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E567" w14:textId="2A8A98BF" w:rsidR="00E12E1B" w:rsidRDefault="00E12E1B" w:rsidP="0030121F">
      <w:pPr>
        <w:spacing w:line="240" w:lineRule="auto"/>
        <w:jc w:val="center"/>
        <w:rPr>
          <w:rFonts w:ascii="Verdana" w:hAnsi="Verdana"/>
          <w:b/>
          <w:bCs/>
        </w:rPr>
      </w:pPr>
      <w:r w:rsidRPr="0093620D">
        <w:rPr>
          <w:rFonts w:ascii="Verdana" w:hAnsi="Verdana"/>
          <w:b/>
          <w:bCs/>
        </w:rPr>
        <w:t xml:space="preserve">Presentational Speaking: </w:t>
      </w:r>
      <w:r w:rsidR="00E16EC3" w:rsidRPr="0093620D">
        <w:rPr>
          <w:rFonts w:ascii="Verdana" w:hAnsi="Verdana"/>
          <w:b/>
          <w:bCs/>
        </w:rPr>
        <w:t>Travel &amp; Food Presentation</w:t>
      </w:r>
    </w:p>
    <w:p w14:paraId="2212A96F" w14:textId="77777777" w:rsidR="0093620D" w:rsidRPr="0093620D" w:rsidRDefault="0093620D" w:rsidP="0030121F">
      <w:pPr>
        <w:spacing w:line="240" w:lineRule="auto"/>
        <w:jc w:val="center"/>
        <w:rPr>
          <w:rFonts w:ascii="Verdana" w:hAnsi="Verdana"/>
          <w:b/>
          <w:bCs/>
        </w:rPr>
      </w:pPr>
    </w:p>
    <w:p w14:paraId="6FDC9676" w14:textId="41DD8898" w:rsidR="00FF7196" w:rsidRDefault="00FF7196" w:rsidP="00FF7196">
      <w:pPr>
        <w:spacing w:line="240" w:lineRule="auto"/>
        <w:rPr>
          <w:rFonts w:ascii="Verdana" w:hAnsi="Verdana"/>
          <w:b/>
          <w:bCs/>
          <w:sz w:val="16"/>
          <w:szCs w:val="16"/>
        </w:rPr>
      </w:pPr>
      <w:r>
        <w:rPr>
          <w:rFonts w:ascii="Verdana" w:hAnsi="Verdana"/>
          <w:b/>
          <w:bCs/>
          <w:sz w:val="16"/>
          <w:szCs w:val="16"/>
        </w:rPr>
        <w:t xml:space="preserve">Your </w:t>
      </w:r>
      <w:r w:rsidR="0030121F">
        <w:rPr>
          <w:rFonts w:ascii="Verdana" w:hAnsi="Verdana"/>
          <w:b/>
          <w:bCs/>
          <w:sz w:val="16"/>
          <w:szCs w:val="16"/>
        </w:rPr>
        <w:t>p</w:t>
      </w:r>
      <w:r>
        <w:rPr>
          <w:rFonts w:ascii="Verdana" w:hAnsi="Verdana"/>
          <w:b/>
          <w:bCs/>
          <w:sz w:val="16"/>
          <w:szCs w:val="16"/>
        </w:rPr>
        <w:t>resentation should detail</w:t>
      </w:r>
      <w:r w:rsidR="0030121F">
        <w:rPr>
          <w:rFonts w:ascii="Verdana" w:hAnsi="Verdana"/>
          <w:b/>
          <w:bCs/>
          <w:sz w:val="16"/>
          <w:szCs w:val="16"/>
        </w:rPr>
        <w:t xml:space="preserve"> (these 5 elements make up the 1</w:t>
      </w:r>
      <w:r w:rsidR="0030121F" w:rsidRPr="0030121F">
        <w:rPr>
          <w:rFonts w:ascii="Verdana" w:hAnsi="Verdana"/>
          <w:b/>
          <w:bCs/>
          <w:sz w:val="16"/>
          <w:szCs w:val="16"/>
          <w:vertAlign w:val="superscript"/>
        </w:rPr>
        <w:t>st</w:t>
      </w:r>
      <w:r w:rsidR="0030121F">
        <w:rPr>
          <w:rFonts w:ascii="Verdana" w:hAnsi="Verdana"/>
          <w:b/>
          <w:bCs/>
          <w:sz w:val="16"/>
          <w:szCs w:val="16"/>
        </w:rPr>
        <w:t xml:space="preserve"> bullet point in each section)</w:t>
      </w:r>
      <w:r>
        <w:rPr>
          <w:rFonts w:ascii="Verdana" w:hAnsi="Verdana"/>
          <w:b/>
          <w:bCs/>
          <w:sz w:val="16"/>
          <w:szCs w:val="16"/>
        </w:rPr>
        <w:t>:</w:t>
      </w:r>
    </w:p>
    <w:p w14:paraId="5637EE6F" w14:textId="085DC95F" w:rsidR="00200709" w:rsidRPr="00C96ECD" w:rsidRDefault="00200709" w:rsidP="00C96ECD">
      <w:pPr>
        <w:pStyle w:val="ListParagraph"/>
        <w:numPr>
          <w:ilvl w:val="0"/>
          <w:numId w:val="2"/>
        </w:numPr>
        <w:spacing w:line="240" w:lineRule="auto"/>
        <w:rPr>
          <w:rFonts w:ascii="Verdana" w:hAnsi="Verdana"/>
          <w:sz w:val="18"/>
          <w:szCs w:val="18"/>
        </w:rPr>
      </w:pPr>
      <w:r w:rsidRPr="00C96ECD">
        <w:rPr>
          <w:rFonts w:ascii="Verdana" w:hAnsi="Verdana"/>
          <w:sz w:val="18"/>
          <w:szCs w:val="18"/>
        </w:rPr>
        <w:t>Detailed descriptions of how you traveled to the country and within the country and associated costs</w:t>
      </w:r>
      <w:r w:rsidR="00A63006" w:rsidRPr="00C96ECD">
        <w:rPr>
          <w:rFonts w:ascii="Verdana" w:hAnsi="Verdana"/>
          <w:sz w:val="18"/>
          <w:szCs w:val="18"/>
        </w:rPr>
        <w:t>.</w:t>
      </w:r>
    </w:p>
    <w:p w14:paraId="3AC30EF0" w14:textId="158BC275" w:rsidR="00200709" w:rsidRPr="00C96ECD" w:rsidRDefault="00200709" w:rsidP="00C96ECD">
      <w:pPr>
        <w:pStyle w:val="ListParagraph"/>
        <w:numPr>
          <w:ilvl w:val="0"/>
          <w:numId w:val="2"/>
        </w:numPr>
        <w:spacing w:line="240" w:lineRule="auto"/>
        <w:rPr>
          <w:rFonts w:ascii="Verdana" w:hAnsi="Verdana"/>
          <w:sz w:val="18"/>
          <w:szCs w:val="18"/>
        </w:rPr>
      </w:pPr>
      <w:r w:rsidRPr="00C96ECD">
        <w:rPr>
          <w:rFonts w:ascii="Verdana" w:hAnsi="Verdana"/>
          <w:sz w:val="18"/>
          <w:szCs w:val="18"/>
        </w:rPr>
        <w:t>Lodging and associated costs.</w:t>
      </w:r>
      <w:r w:rsidR="00A63006" w:rsidRPr="00C96ECD">
        <w:rPr>
          <w:rFonts w:ascii="Verdana" w:hAnsi="Verdana"/>
          <w:sz w:val="18"/>
          <w:szCs w:val="18"/>
        </w:rPr>
        <w:t xml:space="preserve"> (When listing costs provide both USD &amp; whatever currency is used in your country)</w:t>
      </w:r>
    </w:p>
    <w:p w14:paraId="4C57D301" w14:textId="44586134" w:rsidR="00FF7196" w:rsidRPr="00C96ECD" w:rsidRDefault="00FF7196" w:rsidP="00C96ECD">
      <w:pPr>
        <w:pStyle w:val="ListParagraph"/>
        <w:numPr>
          <w:ilvl w:val="0"/>
          <w:numId w:val="2"/>
        </w:numPr>
        <w:spacing w:line="240" w:lineRule="auto"/>
        <w:rPr>
          <w:rFonts w:ascii="Verdana" w:hAnsi="Verdana"/>
          <w:sz w:val="18"/>
          <w:szCs w:val="18"/>
        </w:rPr>
      </w:pPr>
      <w:r w:rsidRPr="00C96ECD">
        <w:rPr>
          <w:rFonts w:ascii="Verdana" w:hAnsi="Verdana"/>
          <w:sz w:val="18"/>
          <w:szCs w:val="18"/>
        </w:rPr>
        <w:t>Historical context</w:t>
      </w:r>
      <w:r w:rsidR="00450BC1" w:rsidRPr="00C96ECD">
        <w:rPr>
          <w:rFonts w:ascii="Verdana" w:hAnsi="Verdana"/>
          <w:sz w:val="18"/>
          <w:szCs w:val="18"/>
        </w:rPr>
        <w:t xml:space="preserve"> / significance</w:t>
      </w:r>
      <w:r w:rsidRPr="00C96ECD">
        <w:rPr>
          <w:rFonts w:ascii="Verdana" w:hAnsi="Verdana"/>
          <w:sz w:val="18"/>
          <w:szCs w:val="18"/>
        </w:rPr>
        <w:t xml:space="preserve"> of places</w:t>
      </w:r>
      <w:r w:rsidR="00450BC1" w:rsidRPr="00C96ECD">
        <w:rPr>
          <w:rFonts w:ascii="Verdana" w:hAnsi="Verdana"/>
          <w:sz w:val="18"/>
          <w:szCs w:val="18"/>
        </w:rPr>
        <w:t xml:space="preserve"> visited </w:t>
      </w:r>
    </w:p>
    <w:p w14:paraId="328A3558" w14:textId="5537DD25" w:rsidR="00FF7196" w:rsidRPr="00C96ECD" w:rsidRDefault="00450BC1" w:rsidP="00C96ECD">
      <w:pPr>
        <w:pStyle w:val="ListParagraph"/>
        <w:numPr>
          <w:ilvl w:val="0"/>
          <w:numId w:val="2"/>
        </w:numPr>
        <w:spacing w:line="240" w:lineRule="auto"/>
        <w:rPr>
          <w:rFonts w:ascii="Verdana" w:hAnsi="Verdana"/>
          <w:sz w:val="18"/>
          <w:szCs w:val="18"/>
        </w:rPr>
      </w:pPr>
      <w:r w:rsidRPr="00C96ECD">
        <w:rPr>
          <w:rFonts w:ascii="Verdana" w:hAnsi="Verdana"/>
          <w:sz w:val="18"/>
          <w:szCs w:val="18"/>
        </w:rPr>
        <w:t>D</w:t>
      </w:r>
      <w:r w:rsidR="00FF7196" w:rsidRPr="00C96ECD">
        <w:rPr>
          <w:rFonts w:ascii="Verdana" w:hAnsi="Verdana"/>
          <w:sz w:val="18"/>
          <w:szCs w:val="18"/>
        </w:rPr>
        <w:t>escription of the places visited</w:t>
      </w:r>
      <w:r w:rsidR="002A3560" w:rsidRPr="00C96ECD">
        <w:rPr>
          <w:rFonts w:ascii="Verdana" w:hAnsi="Verdana"/>
          <w:sz w:val="18"/>
          <w:szCs w:val="18"/>
        </w:rPr>
        <w:t>,</w:t>
      </w:r>
      <w:r w:rsidR="00FF7196" w:rsidRPr="00C96ECD">
        <w:rPr>
          <w:rFonts w:ascii="Verdana" w:hAnsi="Verdana"/>
          <w:sz w:val="18"/>
          <w:szCs w:val="18"/>
        </w:rPr>
        <w:t xml:space="preserve"> what </w:t>
      </w:r>
      <w:r w:rsidRPr="00C96ECD">
        <w:rPr>
          <w:rFonts w:ascii="Verdana" w:hAnsi="Verdana"/>
          <w:sz w:val="18"/>
          <w:szCs w:val="18"/>
        </w:rPr>
        <w:t xml:space="preserve">activities </w:t>
      </w:r>
      <w:r w:rsidR="002A3560" w:rsidRPr="00C96ECD">
        <w:rPr>
          <w:rFonts w:ascii="Verdana" w:hAnsi="Verdana"/>
          <w:sz w:val="18"/>
          <w:szCs w:val="18"/>
        </w:rPr>
        <w:t>were</w:t>
      </w:r>
      <w:r w:rsidR="00FF7196" w:rsidRPr="00C96ECD">
        <w:rPr>
          <w:rFonts w:ascii="Verdana" w:hAnsi="Verdana"/>
          <w:sz w:val="18"/>
          <w:szCs w:val="18"/>
        </w:rPr>
        <w:t xml:space="preserve"> done there</w:t>
      </w:r>
      <w:r w:rsidR="002A3560" w:rsidRPr="00C96ECD">
        <w:rPr>
          <w:rFonts w:ascii="Verdana" w:hAnsi="Verdana"/>
          <w:sz w:val="18"/>
          <w:szCs w:val="18"/>
        </w:rPr>
        <w:t>, cost to visit</w:t>
      </w:r>
      <w:r w:rsidRPr="00C96ECD">
        <w:rPr>
          <w:rFonts w:ascii="Verdana" w:hAnsi="Verdana"/>
          <w:sz w:val="18"/>
          <w:szCs w:val="18"/>
        </w:rPr>
        <w:t>.  Include example photos</w:t>
      </w:r>
      <w:r w:rsidR="002D7DE7" w:rsidRPr="00C96ECD">
        <w:rPr>
          <w:rFonts w:ascii="Verdana" w:hAnsi="Verdana"/>
          <w:sz w:val="18"/>
          <w:szCs w:val="18"/>
        </w:rPr>
        <w:t xml:space="preserve"> or </w:t>
      </w:r>
      <w:r w:rsidRPr="00C96ECD">
        <w:rPr>
          <w:rFonts w:ascii="Verdana" w:hAnsi="Verdana"/>
          <w:sz w:val="18"/>
          <w:szCs w:val="18"/>
        </w:rPr>
        <w:t>videos</w:t>
      </w:r>
      <w:r w:rsidR="002D7DE7" w:rsidRPr="00C96ECD">
        <w:rPr>
          <w:rFonts w:ascii="Verdana" w:hAnsi="Verdana"/>
          <w:sz w:val="18"/>
          <w:szCs w:val="18"/>
        </w:rPr>
        <w:t>.</w:t>
      </w:r>
    </w:p>
    <w:p w14:paraId="56EBFEB7" w14:textId="6F5A6852" w:rsidR="002D7DE7" w:rsidRPr="00C96ECD" w:rsidRDefault="006D230E" w:rsidP="00C96ECD">
      <w:pPr>
        <w:pStyle w:val="ListParagraph"/>
        <w:numPr>
          <w:ilvl w:val="0"/>
          <w:numId w:val="2"/>
        </w:numPr>
        <w:spacing w:line="240" w:lineRule="auto"/>
        <w:rPr>
          <w:rFonts w:ascii="Verdana" w:hAnsi="Verdana"/>
          <w:sz w:val="18"/>
          <w:szCs w:val="18"/>
        </w:rPr>
      </w:pPr>
      <w:r>
        <w:rPr>
          <w:rFonts w:ascii="Verdana" w:hAnsi="Verdana"/>
          <w:sz w:val="18"/>
          <w:szCs w:val="18"/>
        </w:rPr>
        <w:t>1</w:t>
      </w:r>
      <w:r w:rsidR="00FF7196" w:rsidRPr="00C96ECD">
        <w:rPr>
          <w:rFonts w:ascii="Verdana" w:hAnsi="Verdana"/>
          <w:sz w:val="18"/>
          <w:szCs w:val="18"/>
        </w:rPr>
        <w:t xml:space="preserve"> </w:t>
      </w:r>
      <w:r w:rsidR="002D7DE7" w:rsidRPr="00C96ECD">
        <w:rPr>
          <w:rFonts w:ascii="Verdana" w:hAnsi="Verdana"/>
          <w:sz w:val="18"/>
          <w:szCs w:val="18"/>
        </w:rPr>
        <w:t>meal with their sides</w:t>
      </w:r>
      <w:r w:rsidR="00FF7196" w:rsidRPr="00C96ECD">
        <w:rPr>
          <w:rFonts w:ascii="Verdana" w:hAnsi="Verdana"/>
          <w:sz w:val="18"/>
          <w:szCs w:val="18"/>
        </w:rPr>
        <w:t xml:space="preserve"> well-described with ingredients</w:t>
      </w:r>
      <w:r>
        <w:rPr>
          <w:rFonts w:ascii="Verdana" w:hAnsi="Verdana"/>
          <w:sz w:val="18"/>
          <w:szCs w:val="18"/>
        </w:rPr>
        <w:t xml:space="preserve"> and how it’s made</w:t>
      </w:r>
      <w:r w:rsidR="00FF7196" w:rsidRPr="00C96ECD">
        <w:rPr>
          <w:rFonts w:ascii="Verdana" w:hAnsi="Verdana"/>
          <w:sz w:val="18"/>
          <w:szCs w:val="18"/>
        </w:rPr>
        <w:t xml:space="preserve">.  </w:t>
      </w:r>
      <w:r w:rsidR="002D7DE7" w:rsidRPr="00C96ECD">
        <w:rPr>
          <w:rFonts w:ascii="Verdana" w:hAnsi="Verdana"/>
          <w:sz w:val="18"/>
          <w:szCs w:val="18"/>
        </w:rPr>
        <w:t>Include example photos or videos.</w:t>
      </w:r>
    </w:p>
    <w:tbl>
      <w:tblPr>
        <w:tblStyle w:val="TableGrid"/>
        <w:tblW w:w="9738" w:type="dxa"/>
        <w:tblLayout w:type="fixed"/>
        <w:tblLook w:val="04A0" w:firstRow="1" w:lastRow="0" w:firstColumn="1" w:lastColumn="0" w:noHBand="0" w:noVBand="1"/>
      </w:tblPr>
      <w:tblGrid>
        <w:gridCol w:w="1188"/>
        <w:gridCol w:w="8550"/>
      </w:tblGrid>
      <w:tr w:rsidR="00E12E1B" w:rsidRPr="00423FB5" w14:paraId="57489E1B" w14:textId="77777777" w:rsidTr="00423FB5">
        <w:tc>
          <w:tcPr>
            <w:tcW w:w="1188" w:type="dxa"/>
          </w:tcPr>
          <w:p w14:paraId="650B899E" w14:textId="77777777" w:rsidR="00E12E1B" w:rsidRPr="00423FB5" w:rsidRDefault="00E12E1B" w:rsidP="00C62E85">
            <w:pPr>
              <w:rPr>
                <w:rFonts w:ascii="Verdana" w:hAnsi="Verdana"/>
                <w:sz w:val="15"/>
                <w:szCs w:val="15"/>
              </w:rPr>
            </w:pPr>
          </w:p>
          <w:p w14:paraId="06AB4D24" w14:textId="77777777" w:rsidR="00E12E1B" w:rsidRPr="00423FB5" w:rsidRDefault="00E12E1B" w:rsidP="00C62E85">
            <w:pPr>
              <w:rPr>
                <w:rFonts w:ascii="Verdana" w:hAnsi="Verdana"/>
                <w:sz w:val="15"/>
                <w:szCs w:val="15"/>
              </w:rPr>
            </w:pPr>
          </w:p>
          <w:p w14:paraId="74BB1047" w14:textId="77777777" w:rsidR="00E12E1B" w:rsidRPr="00423FB5" w:rsidRDefault="00E12E1B" w:rsidP="00C62E85">
            <w:pPr>
              <w:rPr>
                <w:rFonts w:ascii="Verdana" w:hAnsi="Verdana"/>
                <w:sz w:val="15"/>
                <w:szCs w:val="15"/>
              </w:rPr>
            </w:pPr>
          </w:p>
          <w:p w14:paraId="476C6875" w14:textId="77777777" w:rsidR="00E12E1B" w:rsidRPr="00423FB5" w:rsidRDefault="00E12E1B" w:rsidP="00C62E85">
            <w:pPr>
              <w:autoSpaceDE w:val="0"/>
              <w:autoSpaceDN w:val="0"/>
              <w:adjustRightInd w:val="0"/>
              <w:rPr>
                <w:rFonts w:ascii="Verdana" w:hAnsi="Verdana" w:cs="MinionPro-Bold"/>
                <w:b/>
                <w:bCs/>
                <w:sz w:val="15"/>
                <w:szCs w:val="15"/>
              </w:rPr>
            </w:pPr>
            <w:r w:rsidRPr="00423FB5">
              <w:rPr>
                <w:rFonts w:ascii="Verdana" w:hAnsi="Verdana" w:cs="MinionPro-Bold"/>
                <w:b/>
                <w:bCs/>
                <w:sz w:val="15"/>
                <w:szCs w:val="15"/>
              </w:rPr>
              <w:t xml:space="preserve">         5</w:t>
            </w:r>
          </w:p>
          <w:p w14:paraId="24F0234D" w14:textId="77777777" w:rsidR="00E12E1B" w:rsidRPr="00423FB5" w:rsidRDefault="00E12E1B" w:rsidP="00C62E85">
            <w:pPr>
              <w:jc w:val="center"/>
              <w:rPr>
                <w:rFonts w:ascii="Verdana" w:hAnsi="Verdana"/>
                <w:sz w:val="15"/>
                <w:szCs w:val="15"/>
              </w:rPr>
            </w:pPr>
            <w:r w:rsidRPr="00423FB5">
              <w:rPr>
                <w:rFonts w:ascii="Verdana" w:hAnsi="Verdana" w:cs="MinionPro-Bold"/>
                <w:b/>
                <w:bCs/>
                <w:sz w:val="15"/>
                <w:szCs w:val="15"/>
              </w:rPr>
              <w:t>Strong</w:t>
            </w:r>
          </w:p>
        </w:tc>
        <w:tc>
          <w:tcPr>
            <w:tcW w:w="8550" w:type="dxa"/>
          </w:tcPr>
          <w:p w14:paraId="7775E23E" w14:textId="6C75EC8B" w:rsidR="00423FB5" w:rsidRPr="003C27A1" w:rsidRDefault="00423FB5" w:rsidP="00423FB5">
            <w:pPr>
              <w:autoSpaceDE w:val="0"/>
              <w:autoSpaceDN w:val="0"/>
              <w:adjustRightInd w:val="0"/>
              <w:rPr>
                <w:rFonts w:ascii="Verdana" w:hAnsi="Verdana"/>
                <w:sz w:val="14"/>
                <w:szCs w:val="14"/>
              </w:rPr>
            </w:pPr>
            <w:r w:rsidRPr="003C27A1">
              <w:rPr>
                <w:rFonts w:ascii="Verdana" w:hAnsi="Verdana"/>
                <w:sz w:val="14"/>
                <w:szCs w:val="14"/>
              </w:rPr>
              <w:t>• Effective treatment of topic within the context of the task</w:t>
            </w:r>
            <w:r w:rsidR="00E16EC3">
              <w:rPr>
                <w:rFonts w:ascii="Verdana" w:hAnsi="Verdana"/>
                <w:sz w:val="14"/>
                <w:szCs w:val="14"/>
              </w:rPr>
              <w:t xml:space="preserve"> (all elements present</w:t>
            </w:r>
            <w:r w:rsidR="00987EBF">
              <w:rPr>
                <w:rFonts w:ascii="Verdana" w:hAnsi="Verdana"/>
                <w:sz w:val="14"/>
                <w:szCs w:val="14"/>
              </w:rPr>
              <w:t xml:space="preserve"> with frequent elaboration of details</w:t>
            </w:r>
            <w:r w:rsidR="00D73EC3">
              <w:rPr>
                <w:rFonts w:ascii="Verdana" w:hAnsi="Verdana"/>
                <w:sz w:val="14"/>
                <w:szCs w:val="14"/>
              </w:rPr>
              <w:t>)</w:t>
            </w:r>
          </w:p>
          <w:p w14:paraId="070F888B" w14:textId="22F25C31" w:rsidR="00C63F4C" w:rsidRDefault="00423FB5" w:rsidP="00423FB5">
            <w:pPr>
              <w:autoSpaceDE w:val="0"/>
              <w:autoSpaceDN w:val="0"/>
              <w:adjustRightInd w:val="0"/>
              <w:rPr>
                <w:rFonts w:ascii="Verdana" w:hAnsi="Verdana"/>
                <w:sz w:val="14"/>
                <w:szCs w:val="14"/>
              </w:rPr>
            </w:pPr>
            <w:r w:rsidRPr="003C27A1">
              <w:rPr>
                <w:rFonts w:ascii="Verdana" w:hAnsi="Verdana"/>
                <w:sz w:val="14"/>
                <w:szCs w:val="14"/>
              </w:rPr>
              <w:t xml:space="preserve">• </w:t>
            </w:r>
            <w:r w:rsidR="006B0F63">
              <w:rPr>
                <w:rFonts w:ascii="Verdana" w:hAnsi="Verdana"/>
                <w:sz w:val="14"/>
                <w:szCs w:val="14"/>
              </w:rPr>
              <w:t>Presentation is well-rehearsed and memorized</w:t>
            </w:r>
            <w:r w:rsidR="00C63F4C">
              <w:rPr>
                <w:rFonts w:ascii="Verdana" w:hAnsi="Verdana"/>
                <w:sz w:val="14"/>
                <w:szCs w:val="14"/>
              </w:rPr>
              <w:t xml:space="preserve">.  Slides only contain </w:t>
            </w:r>
            <w:r w:rsidR="006B0F63">
              <w:rPr>
                <w:rFonts w:ascii="Verdana" w:hAnsi="Verdana"/>
                <w:sz w:val="14"/>
                <w:szCs w:val="14"/>
              </w:rPr>
              <w:t xml:space="preserve">minimal </w:t>
            </w:r>
            <w:r w:rsidR="009C4105">
              <w:rPr>
                <w:rFonts w:ascii="Verdana" w:hAnsi="Verdana"/>
                <w:sz w:val="14"/>
                <w:szCs w:val="14"/>
              </w:rPr>
              <w:t>bullet points/text</w:t>
            </w:r>
            <w:r w:rsidR="006B0F63">
              <w:rPr>
                <w:rFonts w:ascii="Verdana" w:hAnsi="Verdana"/>
                <w:sz w:val="14"/>
                <w:szCs w:val="14"/>
              </w:rPr>
              <w:t xml:space="preserve"> </w:t>
            </w:r>
          </w:p>
          <w:p w14:paraId="00755C43" w14:textId="79F5FBBB" w:rsidR="00423FB5" w:rsidRPr="003C27A1" w:rsidRDefault="00C63F4C" w:rsidP="00423FB5">
            <w:pPr>
              <w:autoSpaceDE w:val="0"/>
              <w:autoSpaceDN w:val="0"/>
              <w:adjustRightInd w:val="0"/>
              <w:rPr>
                <w:rFonts w:ascii="Verdana" w:hAnsi="Verdana"/>
                <w:sz w:val="14"/>
                <w:szCs w:val="14"/>
              </w:rPr>
            </w:pPr>
            <w:r w:rsidRPr="003C27A1">
              <w:rPr>
                <w:rFonts w:ascii="Verdana" w:hAnsi="Verdana"/>
                <w:sz w:val="14"/>
                <w:szCs w:val="14"/>
              </w:rPr>
              <w:t xml:space="preserve">• </w:t>
            </w:r>
            <w:r w:rsidR="00423FB5" w:rsidRPr="003C27A1">
              <w:rPr>
                <w:rFonts w:ascii="Verdana" w:hAnsi="Verdana"/>
                <w:sz w:val="14"/>
                <w:szCs w:val="14"/>
              </w:rPr>
              <w:t>Organized presentation; effective use of transitional elements or cohesive devices</w:t>
            </w:r>
          </w:p>
          <w:p w14:paraId="31613402" w14:textId="77777777" w:rsidR="00423FB5" w:rsidRPr="003C27A1" w:rsidRDefault="00423FB5" w:rsidP="00423FB5">
            <w:pPr>
              <w:autoSpaceDE w:val="0"/>
              <w:autoSpaceDN w:val="0"/>
              <w:adjustRightInd w:val="0"/>
              <w:rPr>
                <w:rFonts w:ascii="Verdana" w:hAnsi="Verdana"/>
                <w:sz w:val="14"/>
                <w:szCs w:val="14"/>
              </w:rPr>
            </w:pPr>
            <w:r w:rsidRPr="003C27A1">
              <w:rPr>
                <w:rFonts w:ascii="Verdana" w:hAnsi="Verdana"/>
                <w:sz w:val="14"/>
                <w:szCs w:val="14"/>
              </w:rPr>
              <w:t>• Fully understandable, with ease and clarity of expression; occasional errors do not impede comprehensibility</w:t>
            </w:r>
          </w:p>
          <w:p w14:paraId="7914F702" w14:textId="77777777" w:rsidR="00423FB5" w:rsidRPr="003C27A1" w:rsidRDefault="00423FB5" w:rsidP="00423FB5">
            <w:pPr>
              <w:autoSpaceDE w:val="0"/>
              <w:autoSpaceDN w:val="0"/>
              <w:adjustRightInd w:val="0"/>
              <w:rPr>
                <w:rFonts w:ascii="Verdana" w:hAnsi="Verdana"/>
                <w:sz w:val="14"/>
                <w:szCs w:val="14"/>
              </w:rPr>
            </w:pPr>
            <w:r w:rsidRPr="003C27A1">
              <w:rPr>
                <w:rFonts w:ascii="Verdana" w:hAnsi="Verdana"/>
                <w:sz w:val="14"/>
                <w:szCs w:val="14"/>
              </w:rPr>
              <w:t>• Varied and appropriate vocabulary and idiomatic language</w:t>
            </w:r>
          </w:p>
          <w:p w14:paraId="3454FB9B" w14:textId="77777777" w:rsidR="00423FB5" w:rsidRPr="003C27A1" w:rsidRDefault="00423FB5" w:rsidP="00423FB5">
            <w:pPr>
              <w:autoSpaceDE w:val="0"/>
              <w:autoSpaceDN w:val="0"/>
              <w:adjustRightInd w:val="0"/>
              <w:rPr>
                <w:rFonts w:ascii="Verdana" w:hAnsi="Verdana"/>
                <w:sz w:val="14"/>
                <w:szCs w:val="14"/>
              </w:rPr>
            </w:pPr>
            <w:r w:rsidRPr="003C27A1">
              <w:rPr>
                <w:rFonts w:ascii="Verdana" w:hAnsi="Verdana"/>
                <w:sz w:val="14"/>
                <w:szCs w:val="14"/>
              </w:rPr>
              <w:t>• Accuracy and variety in grammar, syntax, and usage, with few errors</w:t>
            </w:r>
          </w:p>
          <w:p w14:paraId="3B452C85" w14:textId="77777777" w:rsidR="00423FB5" w:rsidRPr="003C27A1" w:rsidRDefault="00423FB5" w:rsidP="00423FB5">
            <w:pPr>
              <w:autoSpaceDE w:val="0"/>
              <w:autoSpaceDN w:val="0"/>
              <w:adjustRightInd w:val="0"/>
              <w:rPr>
                <w:rFonts w:ascii="Verdana" w:hAnsi="Verdana"/>
                <w:sz w:val="14"/>
                <w:szCs w:val="14"/>
              </w:rPr>
            </w:pPr>
            <w:r w:rsidRPr="003C27A1">
              <w:rPr>
                <w:rFonts w:ascii="Verdana" w:hAnsi="Verdana"/>
                <w:sz w:val="14"/>
                <w:szCs w:val="14"/>
              </w:rPr>
              <w:t>• Pronunciation, intonation, and pacing make the response comprehensible; errors do not impede comprehensibility</w:t>
            </w:r>
          </w:p>
          <w:p w14:paraId="67C9C188" w14:textId="77777777" w:rsidR="00E12E1B" w:rsidRDefault="00423FB5" w:rsidP="00423FB5">
            <w:pPr>
              <w:autoSpaceDE w:val="0"/>
              <w:autoSpaceDN w:val="0"/>
              <w:adjustRightInd w:val="0"/>
              <w:rPr>
                <w:rFonts w:ascii="Verdana" w:hAnsi="Verdana"/>
                <w:sz w:val="14"/>
                <w:szCs w:val="14"/>
              </w:rPr>
            </w:pPr>
            <w:r w:rsidRPr="003C27A1">
              <w:rPr>
                <w:rFonts w:ascii="Verdana" w:hAnsi="Verdana"/>
                <w:sz w:val="14"/>
                <w:szCs w:val="14"/>
              </w:rPr>
              <w:t>• Clarification or self-correction (if present) improves comprehensibility</w:t>
            </w:r>
          </w:p>
          <w:p w14:paraId="421268BB" w14:textId="77777777" w:rsidR="003C27A1" w:rsidRPr="003C27A1" w:rsidRDefault="003C27A1" w:rsidP="00423FB5">
            <w:pPr>
              <w:autoSpaceDE w:val="0"/>
              <w:autoSpaceDN w:val="0"/>
              <w:adjustRightInd w:val="0"/>
              <w:rPr>
                <w:rFonts w:ascii="Verdana" w:hAnsi="Verdana"/>
                <w:sz w:val="14"/>
                <w:szCs w:val="14"/>
              </w:rPr>
            </w:pPr>
          </w:p>
        </w:tc>
      </w:tr>
      <w:tr w:rsidR="00E12E1B" w:rsidRPr="00423FB5" w14:paraId="2B9D6B89" w14:textId="77777777" w:rsidTr="00423FB5">
        <w:tc>
          <w:tcPr>
            <w:tcW w:w="1188" w:type="dxa"/>
          </w:tcPr>
          <w:p w14:paraId="17E6594A" w14:textId="77777777" w:rsidR="00E12E1B" w:rsidRPr="00423FB5" w:rsidRDefault="00E12E1B" w:rsidP="00C62E85">
            <w:pPr>
              <w:autoSpaceDE w:val="0"/>
              <w:autoSpaceDN w:val="0"/>
              <w:adjustRightInd w:val="0"/>
              <w:rPr>
                <w:rFonts w:ascii="Verdana" w:hAnsi="Verdana" w:cs="MinionPro-Bold"/>
                <w:b/>
                <w:bCs/>
                <w:sz w:val="15"/>
                <w:szCs w:val="15"/>
              </w:rPr>
            </w:pPr>
          </w:p>
          <w:p w14:paraId="7AFC1970" w14:textId="77777777" w:rsidR="00E12E1B" w:rsidRPr="00423FB5" w:rsidRDefault="00E12E1B" w:rsidP="00C62E85">
            <w:pPr>
              <w:autoSpaceDE w:val="0"/>
              <w:autoSpaceDN w:val="0"/>
              <w:adjustRightInd w:val="0"/>
              <w:rPr>
                <w:rFonts w:ascii="Verdana" w:hAnsi="Verdana" w:cs="MinionPro-Bold"/>
                <w:b/>
                <w:bCs/>
                <w:sz w:val="15"/>
                <w:szCs w:val="15"/>
              </w:rPr>
            </w:pPr>
          </w:p>
          <w:p w14:paraId="3468C850" w14:textId="77777777" w:rsidR="00E12E1B" w:rsidRPr="00423FB5" w:rsidRDefault="00E12E1B" w:rsidP="00C62E85">
            <w:pPr>
              <w:autoSpaceDE w:val="0"/>
              <w:autoSpaceDN w:val="0"/>
              <w:adjustRightInd w:val="0"/>
              <w:rPr>
                <w:rFonts w:ascii="Verdana" w:hAnsi="Verdana" w:cs="MinionPro-Bold"/>
                <w:b/>
                <w:bCs/>
                <w:sz w:val="15"/>
                <w:szCs w:val="15"/>
              </w:rPr>
            </w:pPr>
          </w:p>
          <w:p w14:paraId="32D96AD2" w14:textId="77777777" w:rsidR="00E12E1B" w:rsidRPr="00423FB5" w:rsidRDefault="00E12E1B" w:rsidP="00C62E85">
            <w:pPr>
              <w:autoSpaceDE w:val="0"/>
              <w:autoSpaceDN w:val="0"/>
              <w:adjustRightInd w:val="0"/>
              <w:jc w:val="center"/>
              <w:rPr>
                <w:rFonts w:ascii="Verdana" w:hAnsi="Verdana" w:cs="MinionPro-Bold"/>
                <w:b/>
                <w:bCs/>
                <w:sz w:val="15"/>
                <w:szCs w:val="15"/>
              </w:rPr>
            </w:pPr>
            <w:r w:rsidRPr="00423FB5">
              <w:rPr>
                <w:rFonts w:ascii="Verdana" w:hAnsi="Verdana" w:cs="MinionPro-Bold"/>
                <w:b/>
                <w:bCs/>
                <w:sz w:val="15"/>
                <w:szCs w:val="15"/>
              </w:rPr>
              <w:t>4</w:t>
            </w:r>
          </w:p>
          <w:p w14:paraId="59E3D83F" w14:textId="77777777" w:rsidR="00E12E1B" w:rsidRPr="00423FB5" w:rsidRDefault="00E12E1B" w:rsidP="00C62E85">
            <w:pPr>
              <w:jc w:val="center"/>
              <w:rPr>
                <w:rFonts w:ascii="Verdana" w:hAnsi="Verdana"/>
                <w:sz w:val="15"/>
                <w:szCs w:val="15"/>
              </w:rPr>
            </w:pPr>
            <w:r w:rsidRPr="00423FB5">
              <w:rPr>
                <w:rFonts w:ascii="Verdana" w:hAnsi="Verdana" w:cs="MinionPro-Bold"/>
                <w:b/>
                <w:bCs/>
                <w:sz w:val="15"/>
                <w:szCs w:val="15"/>
              </w:rPr>
              <w:t>Good</w:t>
            </w:r>
          </w:p>
        </w:tc>
        <w:tc>
          <w:tcPr>
            <w:tcW w:w="8550" w:type="dxa"/>
          </w:tcPr>
          <w:p w14:paraId="14EBE08D" w14:textId="238A899A" w:rsidR="00423FB5" w:rsidRDefault="00423FB5" w:rsidP="00423FB5">
            <w:pPr>
              <w:rPr>
                <w:rFonts w:ascii="Verdana" w:hAnsi="Verdana"/>
                <w:sz w:val="14"/>
                <w:szCs w:val="14"/>
              </w:rPr>
            </w:pPr>
            <w:r w:rsidRPr="003C27A1">
              <w:rPr>
                <w:rFonts w:ascii="Verdana" w:hAnsi="Verdana"/>
                <w:sz w:val="14"/>
                <w:szCs w:val="14"/>
              </w:rPr>
              <w:t>• Generally effective treatment of topic within the context of the task</w:t>
            </w:r>
            <w:r w:rsidR="00E16EC3">
              <w:rPr>
                <w:rFonts w:ascii="Verdana" w:hAnsi="Verdana"/>
                <w:sz w:val="14"/>
                <w:szCs w:val="14"/>
              </w:rPr>
              <w:t xml:space="preserve"> (all elements present, but only show a basic depth of knowledge)</w:t>
            </w:r>
          </w:p>
          <w:p w14:paraId="304B31F9" w14:textId="56C4654B" w:rsidR="009C4105" w:rsidRDefault="009C4105" w:rsidP="009C4105">
            <w:pPr>
              <w:autoSpaceDE w:val="0"/>
              <w:autoSpaceDN w:val="0"/>
              <w:adjustRightInd w:val="0"/>
              <w:rPr>
                <w:rFonts w:ascii="Verdana" w:hAnsi="Verdana"/>
                <w:sz w:val="14"/>
                <w:szCs w:val="14"/>
              </w:rPr>
            </w:pPr>
            <w:r w:rsidRPr="003C27A1">
              <w:rPr>
                <w:rFonts w:ascii="Verdana" w:hAnsi="Verdana"/>
                <w:sz w:val="14"/>
                <w:szCs w:val="14"/>
              </w:rPr>
              <w:t>•</w:t>
            </w:r>
            <w:r>
              <w:rPr>
                <w:rFonts w:ascii="Verdana" w:hAnsi="Verdana"/>
                <w:sz w:val="14"/>
                <w:szCs w:val="14"/>
              </w:rPr>
              <w:t xml:space="preserve"> Presentation has been practiced and mostly memorized.  Slides contain </w:t>
            </w:r>
            <w:r w:rsidR="001D629B">
              <w:rPr>
                <w:rFonts w:ascii="Verdana" w:hAnsi="Verdana"/>
                <w:sz w:val="14"/>
                <w:szCs w:val="14"/>
              </w:rPr>
              <w:t>more text than should be there</w:t>
            </w:r>
            <w:r w:rsidR="00395AFA">
              <w:rPr>
                <w:rFonts w:ascii="Verdana" w:hAnsi="Verdana"/>
                <w:sz w:val="14"/>
                <w:szCs w:val="14"/>
              </w:rPr>
              <w:t>, and s</w:t>
            </w:r>
            <w:r w:rsidR="001D629B">
              <w:rPr>
                <w:rFonts w:ascii="Verdana" w:hAnsi="Verdana"/>
                <w:sz w:val="14"/>
                <w:szCs w:val="14"/>
              </w:rPr>
              <w:t>tudent may rely too heavily</w:t>
            </w:r>
            <w:r w:rsidR="00395AFA">
              <w:rPr>
                <w:rFonts w:ascii="Verdana" w:hAnsi="Verdana"/>
                <w:sz w:val="14"/>
                <w:szCs w:val="14"/>
              </w:rPr>
              <w:t xml:space="preserve"> on slide information during presentation</w:t>
            </w:r>
          </w:p>
          <w:p w14:paraId="2DF26366" w14:textId="77777777" w:rsidR="00423FB5" w:rsidRPr="003C27A1" w:rsidRDefault="00423FB5" w:rsidP="00423FB5">
            <w:pPr>
              <w:rPr>
                <w:rFonts w:ascii="Verdana" w:hAnsi="Verdana"/>
                <w:sz w:val="14"/>
                <w:szCs w:val="14"/>
              </w:rPr>
            </w:pPr>
            <w:r w:rsidRPr="003C27A1">
              <w:rPr>
                <w:rFonts w:ascii="Verdana" w:hAnsi="Verdana"/>
                <w:sz w:val="14"/>
                <w:szCs w:val="14"/>
              </w:rPr>
              <w:t>• Organized presentation; some effective use of transitional elements or cohesive devices</w:t>
            </w:r>
          </w:p>
          <w:p w14:paraId="46DC09EF" w14:textId="77777777" w:rsidR="00423FB5" w:rsidRPr="003C27A1" w:rsidRDefault="00423FB5" w:rsidP="00423FB5">
            <w:pPr>
              <w:rPr>
                <w:rFonts w:ascii="Verdana" w:hAnsi="Verdana"/>
                <w:sz w:val="14"/>
                <w:szCs w:val="14"/>
              </w:rPr>
            </w:pPr>
            <w:r w:rsidRPr="003C27A1">
              <w:rPr>
                <w:rFonts w:ascii="Verdana" w:hAnsi="Verdana"/>
                <w:sz w:val="14"/>
                <w:szCs w:val="14"/>
              </w:rPr>
              <w:t>• Fully understandable, with some errors which do not impede comprehensibility</w:t>
            </w:r>
          </w:p>
          <w:p w14:paraId="0275F36A" w14:textId="77777777" w:rsidR="00423FB5" w:rsidRPr="003C27A1" w:rsidRDefault="00423FB5" w:rsidP="00423FB5">
            <w:pPr>
              <w:rPr>
                <w:rFonts w:ascii="Verdana" w:hAnsi="Verdana"/>
                <w:sz w:val="14"/>
                <w:szCs w:val="14"/>
              </w:rPr>
            </w:pPr>
            <w:r w:rsidRPr="003C27A1">
              <w:rPr>
                <w:rFonts w:ascii="Verdana" w:hAnsi="Verdana"/>
                <w:sz w:val="14"/>
                <w:szCs w:val="14"/>
              </w:rPr>
              <w:t>• Varied and generally appropriate vocabulary and idiomatic language</w:t>
            </w:r>
          </w:p>
          <w:p w14:paraId="0207D7F8" w14:textId="77777777" w:rsidR="00423FB5" w:rsidRPr="003C27A1" w:rsidRDefault="00423FB5" w:rsidP="00423FB5">
            <w:pPr>
              <w:rPr>
                <w:rFonts w:ascii="Verdana" w:hAnsi="Verdana"/>
                <w:sz w:val="14"/>
                <w:szCs w:val="14"/>
              </w:rPr>
            </w:pPr>
            <w:r w:rsidRPr="003C27A1">
              <w:rPr>
                <w:rFonts w:ascii="Verdana" w:hAnsi="Verdana"/>
                <w:sz w:val="14"/>
                <w:szCs w:val="14"/>
              </w:rPr>
              <w:t>• General control of grammar, syntax, and usage</w:t>
            </w:r>
          </w:p>
          <w:p w14:paraId="01F4E9E4" w14:textId="77777777" w:rsidR="00423FB5" w:rsidRPr="003C27A1" w:rsidRDefault="00423FB5" w:rsidP="00423FB5">
            <w:pPr>
              <w:rPr>
                <w:rFonts w:ascii="Verdana" w:hAnsi="Verdana"/>
                <w:sz w:val="14"/>
                <w:szCs w:val="14"/>
              </w:rPr>
            </w:pPr>
            <w:r w:rsidRPr="003C27A1">
              <w:rPr>
                <w:rFonts w:ascii="Verdana" w:hAnsi="Verdana"/>
                <w:sz w:val="14"/>
                <w:szCs w:val="14"/>
              </w:rPr>
              <w:t>• Pronunciation, intonation, and pacing make the response mostly comprehensible; errors do not impede comprehensibility</w:t>
            </w:r>
          </w:p>
          <w:p w14:paraId="2BBD7B0F" w14:textId="77777777" w:rsidR="00E12E1B" w:rsidRDefault="00423FB5" w:rsidP="00423FB5">
            <w:pPr>
              <w:rPr>
                <w:rFonts w:ascii="Verdana" w:hAnsi="Verdana"/>
                <w:sz w:val="14"/>
                <w:szCs w:val="14"/>
              </w:rPr>
            </w:pPr>
            <w:r w:rsidRPr="003C27A1">
              <w:rPr>
                <w:rFonts w:ascii="Verdana" w:hAnsi="Verdana"/>
                <w:sz w:val="14"/>
                <w:szCs w:val="14"/>
              </w:rPr>
              <w:t>• Clarification or self-correction (if present) usually improves comprehensibility</w:t>
            </w:r>
          </w:p>
          <w:p w14:paraId="1F26B93F" w14:textId="77777777" w:rsidR="003C27A1" w:rsidRPr="003C27A1" w:rsidRDefault="003C27A1" w:rsidP="00423FB5">
            <w:pPr>
              <w:rPr>
                <w:rFonts w:ascii="Verdana" w:hAnsi="Verdana"/>
                <w:sz w:val="14"/>
                <w:szCs w:val="14"/>
              </w:rPr>
            </w:pPr>
          </w:p>
        </w:tc>
      </w:tr>
      <w:tr w:rsidR="00E12E1B" w:rsidRPr="00423FB5" w14:paraId="6170079A" w14:textId="77777777" w:rsidTr="00423FB5">
        <w:tc>
          <w:tcPr>
            <w:tcW w:w="1188" w:type="dxa"/>
          </w:tcPr>
          <w:p w14:paraId="51332718" w14:textId="77777777" w:rsidR="00E12E1B" w:rsidRPr="00423FB5" w:rsidRDefault="00E12E1B" w:rsidP="00C62E85">
            <w:pPr>
              <w:rPr>
                <w:rFonts w:ascii="Verdana" w:hAnsi="Verdana"/>
                <w:sz w:val="15"/>
                <w:szCs w:val="15"/>
              </w:rPr>
            </w:pPr>
          </w:p>
          <w:p w14:paraId="326FAE61" w14:textId="77777777" w:rsidR="00E12E1B" w:rsidRPr="00423FB5" w:rsidRDefault="00E12E1B" w:rsidP="00C62E85">
            <w:pPr>
              <w:rPr>
                <w:rFonts w:ascii="Verdana" w:hAnsi="Verdana"/>
                <w:sz w:val="15"/>
                <w:szCs w:val="15"/>
              </w:rPr>
            </w:pPr>
          </w:p>
          <w:p w14:paraId="01819B8E" w14:textId="77777777" w:rsidR="00E12E1B" w:rsidRPr="00423FB5" w:rsidRDefault="00E12E1B" w:rsidP="00C62E85">
            <w:pPr>
              <w:rPr>
                <w:rFonts w:ascii="Verdana" w:hAnsi="Verdana"/>
                <w:sz w:val="15"/>
                <w:szCs w:val="15"/>
              </w:rPr>
            </w:pPr>
          </w:p>
          <w:p w14:paraId="643941AB" w14:textId="77777777" w:rsidR="00E12E1B" w:rsidRPr="00423FB5" w:rsidRDefault="00E12E1B" w:rsidP="00C62E85">
            <w:pPr>
              <w:autoSpaceDE w:val="0"/>
              <w:autoSpaceDN w:val="0"/>
              <w:adjustRightInd w:val="0"/>
              <w:jc w:val="center"/>
              <w:rPr>
                <w:rFonts w:ascii="Verdana" w:hAnsi="Verdana" w:cs="MinionPro-Bold"/>
                <w:b/>
                <w:bCs/>
                <w:sz w:val="15"/>
                <w:szCs w:val="15"/>
              </w:rPr>
            </w:pPr>
            <w:r w:rsidRPr="00423FB5">
              <w:rPr>
                <w:rFonts w:ascii="Verdana" w:hAnsi="Verdana" w:cs="MinionPro-Bold"/>
                <w:b/>
                <w:bCs/>
                <w:sz w:val="15"/>
                <w:szCs w:val="15"/>
              </w:rPr>
              <w:t>3</w:t>
            </w:r>
          </w:p>
          <w:p w14:paraId="039927F9" w14:textId="77777777" w:rsidR="00E12E1B" w:rsidRPr="00423FB5" w:rsidRDefault="00E12E1B" w:rsidP="00C62E85">
            <w:pPr>
              <w:jc w:val="center"/>
              <w:rPr>
                <w:rFonts w:ascii="Verdana" w:hAnsi="Verdana"/>
                <w:sz w:val="15"/>
                <w:szCs w:val="15"/>
              </w:rPr>
            </w:pPr>
            <w:r w:rsidRPr="00423FB5">
              <w:rPr>
                <w:rFonts w:ascii="Verdana" w:hAnsi="Verdana" w:cs="MinionPro-Bold"/>
                <w:b/>
                <w:bCs/>
                <w:sz w:val="15"/>
                <w:szCs w:val="15"/>
              </w:rPr>
              <w:t>Fair</w:t>
            </w:r>
          </w:p>
        </w:tc>
        <w:tc>
          <w:tcPr>
            <w:tcW w:w="8550" w:type="dxa"/>
          </w:tcPr>
          <w:p w14:paraId="259F3B26" w14:textId="12DFB0B4" w:rsidR="00423FB5" w:rsidRPr="003C27A1" w:rsidRDefault="00423FB5" w:rsidP="00423FB5">
            <w:pPr>
              <w:autoSpaceDE w:val="0"/>
              <w:autoSpaceDN w:val="0"/>
              <w:adjustRightInd w:val="0"/>
              <w:rPr>
                <w:rFonts w:ascii="Verdana" w:hAnsi="Verdana"/>
                <w:sz w:val="14"/>
                <w:szCs w:val="14"/>
              </w:rPr>
            </w:pPr>
            <w:r w:rsidRPr="003C27A1">
              <w:rPr>
                <w:rFonts w:ascii="Verdana" w:hAnsi="Verdana"/>
                <w:sz w:val="14"/>
                <w:szCs w:val="14"/>
              </w:rPr>
              <w:t>• Suitable treatment of topic within the context of the task</w:t>
            </w:r>
            <w:r w:rsidR="00E16EC3">
              <w:rPr>
                <w:rFonts w:ascii="Verdana" w:hAnsi="Verdana"/>
                <w:sz w:val="14"/>
                <w:szCs w:val="14"/>
              </w:rPr>
              <w:t xml:space="preserve"> (most</w:t>
            </w:r>
            <w:r w:rsidR="00A47CEC">
              <w:rPr>
                <w:rFonts w:ascii="Verdana" w:hAnsi="Verdana"/>
                <w:sz w:val="14"/>
                <w:szCs w:val="14"/>
              </w:rPr>
              <w:t xml:space="preserve"> or all</w:t>
            </w:r>
            <w:r w:rsidR="00E16EC3">
              <w:rPr>
                <w:rFonts w:ascii="Verdana" w:hAnsi="Verdana"/>
                <w:sz w:val="14"/>
                <w:szCs w:val="14"/>
              </w:rPr>
              <w:t xml:space="preserve"> elements present, </w:t>
            </w:r>
            <w:r w:rsidR="0093620D">
              <w:rPr>
                <w:rFonts w:ascii="Verdana" w:hAnsi="Verdana"/>
                <w:sz w:val="14"/>
                <w:szCs w:val="14"/>
              </w:rPr>
              <w:t xml:space="preserve">but </w:t>
            </w:r>
            <w:r w:rsidR="00E16EC3">
              <w:rPr>
                <w:rFonts w:ascii="Verdana" w:hAnsi="Verdana"/>
                <w:sz w:val="14"/>
                <w:szCs w:val="14"/>
              </w:rPr>
              <w:t>too basic and not enough information)</w:t>
            </w:r>
          </w:p>
          <w:p w14:paraId="329A025F" w14:textId="0F1DDBA5" w:rsidR="00395AFA" w:rsidRDefault="00395AFA" w:rsidP="00395AFA">
            <w:pPr>
              <w:autoSpaceDE w:val="0"/>
              <w:autoSpaceDN w:val="0"/>
              <w:adjustRightInd w:val="0"/>
              <w:rPr>
                <w:rFonts w:ascii="Verdana" w:hAnsi="Verdana"/>
                <w:sz w:val="14"/>
                <w:szCs w:val="14"/>
              </w:rPr>
            </w:pPr>
            <w:r w:rsidRPr="003C27A1">
              <w:rPr>
                <w:rFonts w:ascii="Verdana" w:hAnsi="Verdana"/>
                <w:sz w:val="14"/>
                <w:szCs w:val="14"/>
              </w:rPr>
              <w:t>•</w:t>
            </w:r>
            <w:r>
              <w:rPr>
                <w:rFonts w:ascii="Verdana" w:hAnsi="Verdana"/>
                <w:sz w:val="14"/>
                <w:szCs w:val="14"/>
              </w:rPr>
              <w:t xml:space="preserve"> Presentation has been somewhat practiced memorized.  Slides contain </w:t>
            </w:r>
            <w:r w:rsidR="00413C28">
              <w:rPr>
                <w:rFonts w:ascii="Verdana" w:hAnsi="Verdana"/>
                <w:sz w:val="14"/>
                <w:szCs w:val="14"/>
              </w:rPr>
              <w:t>too much text (conjugated verbs, sentences, etc.)</w:t>
            </w:r>
            <w:r>
              <w:rPr>
                <w:rFonts w:ascii="Verdana" w:hAnsi="Verdana"/>
                <w:sz w:val="14"/>
                <w:szCs w:val="14"/>
              </w:rPr>
              <w:t xml:space="preserve">, and student </w:t>
            </w:r>
            <w:r w:rsidR="00413C28">
              <w:rPr>
                <w:rFonts w:ascii="Verdana" w:hAnsi="Verdana"/>
                <w:sz w:val="14"/>
                <w:szCs w:val="14"/>
              </w:rPr>
              <w:t>relies</w:t>
            </w:r>
            <w:r>
              <w:rPr>
                <w:rFonts w:ascii="Verdana" w:hAnsi="Verdana"/>
                <w:sz w:val="14"/>
                <w:szCs w:val="14"/>
              </w:rPr>
              <w:t xml:space="preserve"> too heavily on slide information </w:t>
            </w:r>
            <w:r w:rsidR="00413C28">
              <w:rPr>
                <w:rFonts w:ascii="Verdana" w:hAnsi="Verdana"/>
                <w:sz w:val="14"/>
                <w:szCs w:val="14"/>
              </w:rPr>
              <w:t>while presenting</w:t>
            </w:r>
            <w:r w:rsidR="00183290">
              <w:rPr>
                <w:rFonts w:ascii="Verdana" w:hAnsi="Verdana"/>
                <w:sz w:val="14"/>
                <w:szCs w:val="14"/>
              </w:rPr>
              <w:t xml:space="preserve"> or is clearly using outside prompts.</w:t>
            </w:r>
          </w:p>
          <w:p w14:paraId="4B9D45B4" w14:textId="77777777" w:rsidR="00423FB5" w:rsidRPr="003C27A1" w:rsidRDefault="00423FB5" w:rsidP="00423FB5">
            <w:pPr>
              <w:autoSpaceDE w:val="0"/>
              <w:autoSpaceDN w:val="0"/>
              <w:adjustRightInd w:val="0"/>
              <w:rPr>
                <w:rFonts w:ascii="Verdana" w:hAnsi="Verdana"/>
                <w:sz w:val="14"/>
                <w:szCs w:val="14"/>
              </w:rPr>
            </w:pPr>
            <w:r w:rsidRPr="003C27A1">
              <w:rPr>
                <w:rFonts w:ascii="Verdana" w:hAnsi="Verdana"/>
                <w:sz w:val="14"/>
                <w:szCs w:val="14"/>
              </w:rPr>
              <w:t>• Some organization; limited use of transitional elements or cohesive devices</w:t>
            </w:r>
          </w:p>
          <w:p w14:paraId="6B87EF51" w14:textId="77777777" w:rsidR="00423FB5" w:rsidRPr="003C27A1" w:rsidRDefault="00423FB5" w:rsidP="00423FB5">
            <w:pPr>
              <w:autoSpaceDE w:val="0"/>
              <w:autoSpaceDN w:val="0"/>
              <w:adjustRightInd w:val="0"/>
              <w:rPr>
                <w:rFonts w:ascii="Verdana" w:hAnsi="Verdana"/>
                <w:sz w:val="14"/>
                <w:szCs w:val="14"/>
              </w:rPr>
            </w:pPr>
            <w:r w:rsidRPr="003C27A1">
              <w:rPr>
                <w:rFonts w:ascii="Verdana" w:hAnsi="Verdana"/>
                <w:sz w:val="14"/>
                <w:szCs w:val="14"/>
              </w:rPr>
              <w:t>• Generally understandable, with errors that may impede comprehensibility</w:t>
            </w:r>
          </w:p>
          <w:p w14:paraId="58F4E9F7" w14:textId="77777777" w:rsidR="00423FB5" w:rsidRPr="003C27A1" w:rsidRDefault="00423FB5" w:rsidP="00423FB5">
            <w:pPr>
              <w:autoSpaceDE w:val="0"/>
              <w:autoSpaceDN w:val="0"/>
              <w:adjustRightInd w:val="0"/>
              <w:rPr>
                <w:rFonts w:ascii="Verdana" w:hAnsi="Verdana"/>
                <w:sz w:val="14"/>
                <w:szCs w:val="14"/>
              </w:rPr>
            </w:pPr>
            <w:r w:rsidRPr="003C27A1">
              <w:rPr>
                <w:rFonts w:ascii="Verdana" w:hAnsi="Verdana"/>
                <w:sz w:val="14"/>
                <w:szCs w:val="14"/>
              </w:rPr>
              <w:t>• Appropriate but basic vocabulary and idiomatic language</w:t>
            </w:r>
          </w:p>
          <w:p w14:paraId="46C0862A" w14:textId="77777777" w:rsidR="00423FB5" w:rsidRPr="003C27A1" w:rsidRDefault="00423FB5" w:rsidP="00423FB5">
            <w:pPr>
              <w:autoSpaceDE w:val="0"/>
              <w:autoSpaceDN w:val="0"/>
              <w:adjustRightInd w:val="0"/>
              <w:rPr>
                <w:rFonts w:ascii="Verdana" w:hAnsi="Verdana"/>
                <w:sz w:val="14"/>
                <w:szCs w:val="14"/>
              </w:rPr>
            </w:pPr>
            <w:r w:rsidRPr="003C27A1">
              <w:rPr>
                <w:rFonts w:ascii="Verdana" w:hAnsi="Verdana"/>
                <w:sz w:val="14"/>
                <w:szCs w:val="14"/>
              </w:rPr>
              <w:t>• Some control of grammar, syntax, and usage</w:t>
            </w:r>
          </w:p>
          <w:p w14:paraId="62E7E680" w14:textId="77777777" w:rsidR="00423FB5" w:rsidRPr="003C27A1" w:rsidRDefault="00423FB5" w:rsidP="00423FB5">
            <w:pPr>
              <w:autoSpaceDE w:val="0"/>
              <w:autoSpaceDN w:val="0"/>
              <w:adjustRightInd w:val="0"/>
              <w:rPr>
                <w:rFonts w:ascii="Verdana" w:hAnsi="Verdana"/>
                <w:sz w:val="14"/>
                <w:szCs w:val="14"/>
              </w:rPr>
            </w:pPr>
            <w:r w:rsidRPr="003C27A1">
              <w:rPr>
                <w:rFonts w:ascii="Verdana" w:hAnsi="Verdana"/>
                <w:sz w:val="14"/>
                <w:szCs w:val="14"/>
              </w:rPr>
              <w:t>• Pronunciation, intonation, and pacing make the response generally comprehensible; errors occasionally impede comprehensibility</w:t>
            </w:r>
          </w:p>
          <w:p w14:paraId="7582B641" w14:textId="77777777" w:rsidR="00E12E1B" w:rsidRDefault="00423FB5" w:rsidP="00423FB5">
            <w:pPr>
              <w:autoSpaceDE w:val="0"/>
              <w:autoSpaceDN w:val="0"/>
              <w:adjustRightInd w:val="0"/>
              <w:rPr>
                <w:rFonts w:ascii="Verdana" w:hAnsi="Verdana"/>
                <w:sz w:val="14"/>
                <w:szCs w:val="14"/>
              </w:rPr>
            </w:pPr>
            <w:r w:rsidRPr="003C27A1">
              <w:rPr>
                <w:rFonts w:ascii="Verdana" w:hAnsi="Verdana"/>
                <w:sz w:val="14"/>
                <w:szCs w:val="14"/>
              </w:rPr>
              <w:t>• Clarification or self-correction (if present) sometimes improves comprehensibility</w:t>
            </w:r>
          </w:p>
          <w:p w14:paraId="3296E230" w14:textId="77777777" w:rsidR="003C27A1" w:rsidRPr="003C27A1" w:rsidRDefault="003C27A1" w:rsidP="00423FB5">
            <w:pPr>
              <w:autoSpaceDE w:val="0"/>
              <w:autoSpaceDN w:val="0"/>
              <w:adjustRightInd w:val="0"/>
              <w:rPr>
                <w:rFonts w:ascii="Verdana" w:hAnsi="Verdana"/>
                <w:sz w:val="14"/>
                <w:szCs w:val="14"/>
              </w:rPr>
            </w:pPr>
          </w:p>
        </w:tc>
      </w:tr>
      <w:tr w:rsidR="00E12E1B" w:rsidRPr="00423FB5" w14:paraId="7A3D5A25" w14:textId="77777777" w:rsidTr="00423FB5">
        <w:tc>
          <w:tcPr>
            <w:tcW w:w="1188" w:type="dxa"/>
          </w:tcPr>
          <w:p w14:paraId="21E099AE" w14:textId="77777777" w:rsidR="00E12E1B" w:rsidRPr="00423FB5" w:rsidRDefault="00E12E1B" w:rsidP="00C62E85">
            <w:pPr>
              <w:rPr>
                <w:rFonts w:ascii="Verdana" w:hAnsi="Verdana"/>
                <w:sz w:val="15"/>
                <w:szCs w:val="15"/>
              </w:rPr>
            </w:pPr>
          </w:p>
          <w:p w14:paraId="40746FEB" w14:textId="77777777" w:rsidR="00E12E1B" w:rsidRPr="00423FB5" w:rsidRDefault="00E12E1B" w:rsidP="00C62E85">
            <w:pPr>
              <w:rPr>
                <w:rFonts w:ascii="Verdana" w:hAnsi="Verdana"/>
                <w:sz w:val="15"/>
                <w:szCs w:val="15"/>
              </w:rPr>
            </w:pPr>
          </w:p>
          <w:p w14:paraId="4DF65DB1" w14:textId="77777777" w:rsidR="00E12E1B" w:rsidRPr="00423FB5" w:rsidRDefault="00E12E1B" w:rsidP="00C62E85">
            <w:pPr>
              <w:autoSpaceDE w:val="0"/>
              <w:autoSpaceDN w:val="0"/>
              <w:adjustRightInd w:val="0"/>
              <w:jc w:val="center"/>
              <w:rPr>
                <w:rFonts w:ascii="Verdana" w:hAnsi="Verdana" w:cs="MinionPro-Bold"/>
                <w:b/>
                <w:bCs/>
                <w:sz w:val="15"/>
                <w:szCs w:val="15"/>
              </w:rPr>
            </w:pPr>
            <w:r w:rsidRPr="00423FB5">
              <w:rPr>
                <w:rFonts w:ascii="Verdana" w:hAnsi="Verdana" w:cs="MinionPro-Bold"/>
                <w:b/>
                <w:bCs/>
                <w:sz w:val="15"/>
                <w:szCs w:val="15"/>
              </w:rPr>
              <w:t>2</w:t>
            </w:r>
          </w:p>
          <w:p w14:paraId="7F752889" w14:textId="77777777" w:rsidR="00E12E1B" w:rsidRPr="00423FB5" w:rsidRDefault="00E12E1B" w:rsidP="00C62E85">
            <w:pPr>
              <w:jc w:val="center"/>
              <w:rPr>
                <w:rFonts w:ascii="Verdana" w:hAnsi="Verdana"/>
                <w:sz w:val="15"/>
                <w:szCs w:val="15"/>
              </w:rPr>
            </w:pPr>
            <w:r w:rsidRPr="00423FB5">
              <w:rPr>
                <w:rFonts w:ascii="Verdana" w:hAnsi="Verdana" w:cs="MinionPro-Bold"/>
                <w:b/>
                <w:bCs/>
                <w:sz w:val="15"/>
                <w:szCs w:val="15"/>
              </w:rPr>
              <w:t>Weak</w:t>
            </w:r>
          </w:p>
        </w:tc>
        <w:tc>
          <w:tcPr>
            <w:tcW w:w="8550" w:type="dxa"/>
          </w:tcPr>
          <w:p w14:paraId="4CA11CC9" w14:textId="77777777" w:rsidR="00423FB5" w:rsidRPr="003C27A1" w:rsidRDefault="00423FB5" w:rsidP="00423FB5">
            <w:pPr>
              <w:autoSpaceDE w:val="0"/>
              <w:autoSpaceDN w:val="0"/>
              <w:adjustRightInd w:val="0"/>
              <w:rPr>
                <w:rFonts w:ascii="Verdana" w:hAnsi="Verdana"/>
                <w:sz w:val="14"/>
                <w:szCs w:val="14"/>
              </w:rPr>
            </w:pPr>
            <w:r w:rsidRPr="003C27A1">
              <w:rPr>
                <w:rFonts w:ascii="Verdana" w:hAnsi="Verdana"/>
                <w:sz w:val="14"/>
                <w:szCs w:val="14"/>
              </w:rPr>
              <w:t>• Unsuitable treatment of topic within the context of the task</w:t>
            </w:r>
            <w:r w:rsidR="00E16EC3">
              <w:rPr>
                <w:rFonts w:ascii="Verdana" w:hAnsi="Verdana"/>
                <w:sz w:val="14"/>
                <w:szCs w:val="14"/>
              </w:rPr>
              <w:t xml:space="preserve"> (lacking important content elements in the presentation)</w:t>
            </w:r>
          </w:p>
          <w:p w14:paraId="077FF00F" w14:textId="48ED59B8" w:rsidR="00183290" w:rsidRDefault="00183290" w:rsidP="00183290">
            <w:pPr>
              <w:autoSpaceDE w:val="0"/>
              <w:autoSpaceDN w:val="0"/>
              <w:adjustRightInd w:val="0"/>
              <w:rPr>
                <w:rFonts w:ascii="Verdana" w:hAnsi="Verdana"/>
                <w:sz w:val="14"/>
                <w:szCs w:val="14"/>
              </w:rPr>
            </w:pPr>
            <w:r w:rsidRPr="003C27A1">
              <w:rPr>
                <w:rFonts w:ascii="Verdana" w:hAnsi="Verdana"/>
                <w:sz w:val="14"/>
                <w:szCs w:val="14"/>
              </w:rPr>
              <w:t>•</w:t>
            </w:r>
            <w:r>
              <w:rPr>
                <w:rFonts w:ascii="Verdana" w:hAnsi="Verdana"/>
                <w:sz w:val="14"/>
                <w:szCs w:val="14"/>
              </w:rPr>
              <w:t xml:space="preserve"> Presentation shows a lack of rehearsal and memorization.  Slides contain excessive te</w:t>
            </w:r>
            <w:r w:rsidR="00FC7F33">
              <w:rPr>
                <w:rFonts w:ascii="Verdana" w:hAnsi="Verdana"/>
                <w:sz w:val="14"/>
                <w:szCs w:val="14"/>
              </w:rPr>
              <w:t>x</w:t>
            </w:r>
            <w:r>
              <w:rPr>
                <w:rFonts w:ascii="Verdana" w:hAnsi="Verdana"/>
                <w:sz w:val="14"/>
                <w:szCs w:val="14"/>
              </w:rPr>
              <w:t xml:space="preserve">t, and student </w:t>
            </w:r>
            <w:r w:rsidR="00FC7F33">
              <w:rPr>
                <w:rFonts w:ascii="Verdana" w:hAnsi="Verdana"/>
                <w:sz w:val="14"/>
                <w:szCs w:val="14"/>
              </w:rPr>
              <w:t>is</w:t>
            </w:r>
            <w:r>
              <w:rPr>
                <w:rFonts w:ascii="Verdana" w:hAnsi="Verdana"/>
                <w:sz w:val="14"/>
                <w:szCs w:val="14"/>
              </w:rPr>
              <w:t xml:space="preserve"> clearly reading from </w:t>
            </w:r>
            <w:r w:rsidR="00FC7F33">
              <w:rPr>
                <w:rFonts w:ascii="Verdana" w:hAnsi="Verdana"/>
                <w:sz w:val="14"/>
                <w:szCs w:val="14"/>
              </w:rPr>
              <w:t>outside prompts</w:t>
            </w:r>
            <w:r w:rsidR="00AA7FF6">
              <w:rPr>
                <w:rFonts w:ascii="Verdana" w:hAnsi="Verdana"/>
                <w:sz w:val="14"/>
                <w:szCs w:val="14"/>
              </w:rPr>
              <w:t xml:space="preserve"> or the slides themselves</w:t>
            </w:r>
          </w:p>
          <w:p w14:paraId="59EA676C" w14:textId="77777777" w:rsidR="00423FB5" w:rsidRPr="003C27A1" w:rsidRDefault="00423FB5" w:rsidP="00423FB5">
            <w:pPr>
              <w:autoSpaceDE w:val="0"/>
              <w:autoSpaceDN w:val="0"/>
              <w:adjustRightInd w:val="0"/>
              <w:rPr>
                <w:rFonts w:ascii="Verdana" w:hAnsi="Verdana"/>
                <w:sz w:val="14"/>
                <w:szCs w:val="14"/>
              </w:rPr>
            </w:pPr>
            <w:r w:rsidRPr="003C27A1">
              <w:rPr>
                <w:rFonts w:ascii="Verdana" w:hAnsi="Verdana"/>
                <w:sz w:val="14"/>
                <w:szCs w:val="14"/>
              </w:rPr>
              <w:t>• Limited organization; ineffective use of transitional elements or cohesive devices</w:t>
            </w:r>
          </w:p>
          <w:p w14:paraId="108E79EC" w14:textId="77777777" w:rsidR="00423FB5" w:rsidRPr="003C27A1" w:rsidRDefault="00423FB5" w:rsidP="00423FB5">
            <w:pPr>
              <w:autoSpaceDE w:val="0"/>
              <w:autoSpaceDN w:val="0"/>
              <w:adjustRightInd w:val="0"/>
              <w:rPr>
                <w:rFonts w:ascii="Verdana" w:hAnsi="Verdana"/>
                <w:sz w:val="14"/>
                <w:szCs w:val="14"/>
              </w:rPr>
            </w:pPr>
            <w:r w:rsidRPr="003C27A1">
              <w:rPr>
                <w:rFonts w:ascii="Verdana" w:hAnsi="Verdana"/>
                <w:sz w:val="14"/>
                <w:szCs w:val="14"/>
              </w:rPr>
              <w:t>• Partially understandable, with errors that force interpretation and cause confusion for the listener</w:t>
            </w:r>
          </w:p>
          <w:p w14:paraId="44E8047D" w14:textId="77777777" w:rsidR="00423FB5" w:rsidRPr="003C27A1" w:rsidRDefault="00423FB5" w:rsidP="00423FB5">
            <w:pPr>
              <w:autoSpaceDE w:val="0"/>
              <w:autoSpaceDN w:val="0"/>
              <w:adjustRightInd w:val="0"/>
              <w:rPr>
                <w:rFonts w:ascii="Verdana" w:hAnsi="Verdana"/>
                <w:sz w:val="14"/>
                <w:szCs w:val="14"/>
              </w:rPr>
            </w:pPr>
            <w:r w:rsidRPr="003C27A1">
              <w:rPr>
                <w:rFonts w:ascii="Verdana" w:hAnsi="Verdana"/>
                <w:sz w:val="14"/>
                <w:szCs w:val="14"/>
              </w:rPr>
              <w:t>• Limited vocabulary and idiomatic language</w:t>
            </w:r>
          </w:p>
          <w:p w14:paraId="1400FA44" w14:textId="77777777" w:rsidR="00423FB5" w:rsidRPr="003C27A1" w:rsidRDefault="00423FB5" w:rsidP="00423FB5">
            <w:pPr>
              <w:autoSpaceDE w:val="0"/>
              <w:autoSpaceDN w:val="0"/>
              <w:adjustRightInd w:val="0"/>
              <w:rPr>
                <w:rFonts w:ascii="Verdana" w:hAnsi="Verdana"/>
                <w:sz w:val="14"/>
                <w:szCs w:val="14"/>
              </w:rPr>
            </w:pPr>
            <w:r w:rsidRPr="003C27A1">
              <w:rPr>
                <w:rFonts w:ascii="Verdana" w:hAnsi="Verdana"/>
                <w:sz w:val="14"/>
                <w:szCs w:val="14"/>
              </w:rPr>
              <w:t>• Limited control of grammar, syntax, and usage</w:t>
            </w:r>
          </w:p>
          <w:p w14:paraId="048DC7CA" w14:textId="77777777" w:rsidR="00423FB5" w:rsidRPr="003C27A1" w:rsidRDefault="00423FB5" w:rsidP="00423FB5">
            <w:pPr>
              <w:autoSpaceDE w:val="0"/>
              <w:autoSpaceDN w:val="0"/>
              <w:adjustRightInd w:val="0"/>
              <w:rPr>
                <w:rFonts w:ascii="Verdana" w:hAnsi="Verdana"/>
                <w:sz w:val="14"/>
                <w:szCs w:val="14"/>
              </w:rPr>
            </w:pPr>
            <w:r w:rsidRPr="003C27A1">
              <w:rPr>
                <w:rFonts w:ascii="Verdana" w:hAnsi="Verdana"/>
                <w:sz w:val="14"/>
                <w:szCs w:val="14"/>
              </w:rPr>
              <w:t>• Pronunciation, intonation, and pacing make the response difficult to comprehend at times; errors impede comprehensibility</w:t>
            </w:r>
          </w:p>
          <w:p w14:paraId="4E3655FE" w14:textId="77777777" w:rsidR="00E12E1B" w:rsidRDefault="00423FB5" w:rsidP="00423FB5">
            <w:pPr>
              <w:autoSpaceDE w:val="0"/>
              <w:autoSpaceDN w:val="0"/>
              <w:adjustRightInd w:val="0"/>
              <w:rPr>
                <w:rFonts w:ascii="Verdana" w:hAnsi="Verdana"/>
                <w:sz w:val="14"/>
                <w:szCs w:val="14"/>
              </w:rPr>
            </w:pPr>
            <w:r w:rsidRPr="003C27A1">
              <w:rPr>
                <w:rFonts w:ascii="Verdana" w:hAnsi="Verdana"/>
                <w:sz w:val="14"/>
                <w:szCs w:val="14"/>
              </w:rPr>
              <w:t>• Clarification or self-correction (if present) usually does not improve comprehensibility</w:t>
            </w:r>
          </w:p>
          <w:p w14:paraId="158DC14D" w14:textId="77777777" w:rsidR="003C27A1" w:rsidRPr="003C27A1" w:rsidRDefault="003C27A1" w:rsidP="00423FB5">
            <w:pPr>
              <w:autoSpaceDE w:val="0"/>
              <w:autoSpaceDN w:val="0"/>
              <w:adjustRightInd w:val="0"/>
              <w:rPr>
                <w:rFonts w:ascii="Verdana" w:hAnsi="Verdana"/>
                <w:sz w:val="14"/>
                <w:szCs w:val="14"/>
              </w:rPr>
            </w:pPr>
          </w:p>
        </w:tc>
      </w:tr>
      <w:tr w:rsidR="00E12E1B" w:rsidRPr="00423FB5" w14:paraId="1EF0FB0F" w14:textId="77777777" w:rsidTr="00423FB5">
        <w:tc>
          <w:tcPr>
            <w:tcW w:w="1188" w:type="dxa"/>
          </w:tcPr>
          <w:p w14:paraId="1EB83FF8" w14:textId="77777777" w:rsidR="00E12E1B" w:rsidRPr="00423FB5" w:rsidRDefault="00E12E1B" w:rsidP="00C62E85">
            <w:pPr>
              <w:rPr>
                <w:rFonts w:ascii="Verdana" w:hAnsi="Verdana"/>
                <w:sz w:val="15"/>
                <w:szCs w:val="15"/>
              </w:rPr>
            </w:pPr>
          </w:p>
          <w:p w14:paraId="1D7AD0C2" w14:textId="77777777" w:rsidR="00E12E1B" w:rsidRPr="00423FB5" w:rsidRDefault="00E12E1B" w:rsidP="00C62E85">
            <w:pPr>
              <w:autoSpaceDE w:val="0"/>
              <w:autoSpaceDN w:val="0"/>
              <w:adjustRightInd w:val="0"/>
              <w:jc w:val="center"/>
              <w:rPr>
                <w:rFonts w:ascii="Verdana" w:hAnsi="Verdana" w:cs="MinionPro-Bold"/>
                <w:b/>
                <w:bCs/>
                <w:sz w:val="15"/>
                <w:szCs w:val="15"/>
              </w:rPr>
            </w:pPr>
            <w:r w:rsidRPr="00423FB5">
              <w:rPr>
                <w:rFonts w:ascii="Verdana" w:hAnsi="Verdana" w:cs="MinionPro-Bold"/>
                <w:b/>
                <w:bCs/>
                <w:sz w:val="15"/>
                <w:szCs w:val="15"/>
              </w:rPr>
              <w:t>1</w:t>
            </w:r>
          </w:p>
          <w:p w14:paraId="0BA756C8" w14:textId="77777777" w:rsidR="00E12E1B" w:rsidRPr="00423FB5" w:rsidRDefault="00E12E1B" w:rsidP="00C62E85">
            <w:pPr>
              <w:jc w:val="center"/>
              <w:rPr>
                <w:rFonts w:ascii="Verdana" w:hAnsi="Verdana"/>
                <w:sz w:val="15"/>
                <w:szCs w:val="15"/>
              </w:rPr>
            </w:pPr>
            <w:r w:rsidRPr="00423FB5">
              <w:rPr>
                <w:rFonts w:ascii="Verdana" w:hAnsi="Verdana" w:cs="MinionPro-Bold"/>
                <w:b/>
                <w:bCs/>
                <w:sz w:val="15"/>
                <w:szCs w:val="15"/>
              </w:rPr>
              <w:t>Poor</w:t>
            </w:r>
          </w:p>
        </w:tc>
        <w:tc>
          <w:tcPr>
            <w:tcW w:w="8550" w:type="dxa"/>
          </w:tcPr>
          <w:p w14:paraId="28BEBA40" w14:textId="790093A5" w:rsidR="00423FB5" w:rsidRPr="003C27A1" w:rsidRDefault="00423FB5" w:rsidP="00423FB5">
            <w:pPr>
              <w:rPr>
                <w:rFonts w:ascii="Verdana" w:hAnsi="Verdana"/>
                <w:sz w:val="14"/>
                <w:szCs w:val="14"/>
              </w:rPr>
            </w:pPr>
            <w:r w:rsidRPr="003C27A1">
              <w:rPr>
                <w:rFonts w:ascii="Verdana" w:hAnsi="Verdana"/>
                <w:sz w:val="14"/>
                <w:szCs w:val="14"/>
              </w:rPr>
              <w:t>• Almost no treatment of topic within the context of the task</w:t>
            </w:r>
            <w:r w:rsidR="00E16EC3">
              <w:rPr>
                <w:rFonts w:ascii="Verdana" w:hAnsi="Verdana"/>
                <w:sz w:val="14"/>
                <w:szCs w:val="14"/>
              </w:rPr>
              <w:t xml:space="preserve"> (lacking significant amounts of required information)</w:t>
            </w:r>
          </w:p>
          <w:p w14:paraId="5497BD7C" w14:textId="5C129B9A" w:rsidR="00AA7FF6" w:rsidRDefault="00AA7FF6" w:rsidP="00AA7FF6">
            <w:pPr>
              <w:autoSpaceDE w:val="0"/>
              <w:autoSpaceDN w:val="0"/>
              <w:adjustRightInd w:val="0"/>
              <w:rPr>
                <w:rFonts w:ascii="Verdana" w:hAnsi="Verdana"/>
                <w:sz w:val="14"/>
                <w:szCs w:val="14"/>
              </w:rPr>
            </w:pPr>
            <w:r w:rsidRPr="003C27A1">
              <w:rPr>
                <w:rFonts w:ascii="Verdana" w:hAnsi="Verdana"/>
                <w:sz w:val="14"/>
                <w:szCs w:val="14"/>
              </w:rPr>
              <w:t>•</w:t>
            </w:r>
            <w:r>
              <w:rPr>
                <w:rFonts w:ascii="Verdana" w:hAnsi="Verdana"/>
                <w:sz w:val="14"/>
                <w:szCs w:val="14"/>
              </w:rPr>
              <w:t xml:space="preserve"> Clear lack of preparation and memorization.  Student reads from slides, and slides contain full sentences and excessive text.</w:t>
            </w:r>
          </w:p>
          <w:p w14:paraId="37FBFB99" w14:textId="77777777" w:rsidR="00423FB5" w:rsidRPr="003C27A1" w:rsidRDefault="00423FB5" w:rsidP="00423FB5">
            <w:pPr>
              <w:rPr>
                <w:rFonts w:ascii="Verdana" w:hAnsi="Verdana"/>
                <w:sz w:val="14"/>
                <w:szCs w:val="14"/>
              </w:rPr>
            </w:pPr>
            <w:r w:rsidRPr="003C27A1">
              <w:rPr>
                <w:rFonts w:ascii="Verdana" w:hAnsi="Verdana"/>
                <w:sz w:val="14"/>
                <w:szCs w:val="14"/>
              </w:rPr>
              <w:t>• Little or no organization; absence of transitional elements and cohesive devices</w:t>
            </w:r>
          </w:p>
          <w:p w14:paraId="58EFE7F5" w14:textId="77777777" w:rsidR="00423FB5" w:rsidRPr="003C27A1" w:rsidRDefault="00423FB5" w:rsidP="00423FB5">
            <w:pPr>
              <w:rPr>
                <w:rFonts w:ascii="Verdana" w:hAnsi="Verdana"/>
                <w:sz w:val="14"/>
                <w:szCs w:val="14"/>
              </w:rPr>
            </w:pPr>
            <w:r w:rsidRPr="003C27A1">
              <w:rPr>
                <w:rFonts w:ascii="Verdana" w:hAnsi="Verdana"/>
                <w:sz w:val="14"/>
                <w:szCs w:val="14"/>
              </w:rPr>
              <w:t>• Barely understandable, with frequent or significant errors that impede comprehensibility</w:t>
            </w:r>
          </w:p>
          <w:p w14:paraId="06A297DF" w14:textId="77777777" w:rsidR="00423FB5" w:rsidRPr="003C27A1" w:rsidRDefault="00423FB5" w:rsidP="00423FB5">
            <w:pPr>
              <w:rPr>
                <w:rFonts w:ascii="Verdana" w:hAnsi="Verdana"/>
                <w:sz w:val="14"/>
                <w:szCs w:val="14"/>
              </w:rPr>
            </w:pPr>
            <w:r w:rsidRPr="003C27A1">
              <w:rPr>
                <w:rFonts w:ascii="Verdana" w:hAnsi="Verdana"/>
                <w:sz w:val="14"/>
                <w:szCs w:val="14"/>
              </w:rPr>
              <w:t>• Very few vocabulary resources</w:t>
            </w:r>
          </w:p>
          <w:p w14:paraId="26A8EEC6" w14:textId="77777777" w:rsidR="00423FB5" w:rsidRPr="003C27A1" w:rsidRDefault="00423FB5" w:rsidP="00423FB5">
            <w:pPr>
              <w:rPr>
                <w:rFonts w:ascii="Verdana" w:hAnsi="Verdana"/>
                <w:sz w:val="14"/>
                <w:szCs w:val="14"/>
              </w:rPr>
            </w:pPr>
            <w:r w:rsidRPr="003C27A1">
              <w:rPr>
                <w:rFonts w:ascii="Verdana" w:hAnsi="Verdana"/>
                <w:sz w:val="14"/>
                <w:szCs w:val="14"/>
              </w:rPr>
              <w:t>• Little or no control of grammar, syntax, and usage</w:t>
            </w:r>
          </w:p>
          <w:p w14:paraId="39DCF494" w14:textId="77777777" w:rsidR="00423FB5" w:rsidRPr="003C27A1" w:rsidRDefault="00423FB5" w:rsidP="00423FB5">
            <w:pPr>
              <w:rPr>
                <w:rFonts w:ascii="Verdana" w:hAnsi="Verdana"/>
                <w:sz w:val="14"/>
                <w:szCs w:val="14"/>
              </w:rPr>
            </w:pPr>
            <w:r w:rsidRPr="003C27A1">
              <w:rPr>
                <w:rFonts w:ascii="Verdana" w:hAnsi="Verdana"/>
                <w:sz w:val="14"/>
                <w:szCs w:val="14"/>
              </w:rPr>
              <w:t>• Pronunciation, intonation, and pacing make the response difficult to comprehend; errors impede comprehensibility</w:t>
            </w:r>
          </w:p>
          <w:p w14:paraId="6C9F92A7" w14:textId="77777777" w:rsidR="00E12E1B" w:rsidRDefault="00423FB5" w:rsidP="00423FB5">
            <w:pPr>
              <w:rPr>
                <w:rFonts w:ascii="Verdana" w:hAnsi="Verdana"/>
                <w:sz w:val="14"/>
                <w:szCs w:val="14"/>
              </w:rPr>
            </w:pPr>
            <w:r w:rsidRPr="003C27A1">
              <w:rPr>
                <w:rFonts w:ascii="Verdana" w:hAnsi="Verdana"/>
                <w:sz w:val="14"/>
                <w:szCs w:val="14"/>
              </w:rPr>
              <w:t>• Clarification or self-correction (if present) does not improve comprehensibility</w:t>
            </w:r>
          </w:p>
          <w:p w14:paraId="40C9F60C" w14:textId="77777777" w:rsidR="003C27A1" w:rsidRPr="003C27A1" w:rsidRDefault="003C27A1" w:rsidP="00423FB5">
            <w:pPr>
              <w:rPr>
                <w:rFonts w:ascii="Verdana" w:hAnsi="Verdana"/>
                <w:sz w:val="14"/>
                <w:szCs w:val="14"/>
              </w:rPr>
            </w:pPr>
          </w:p>
        </w:tc>
      </w:tr>
      <w:tr w:rsidR="00E12E1B" w:rsidRPr="00423FB5" w14:paraId="194A0202" w14:textId="77777777" w:rsidTr="00423FB5">
        <w:tc>
          <w:tcPr>
            <w:tcW w:w="1188" w:type="dxa"/>
          </w:tcPr>
          <w:p w14:paraId="1DDC39FB" w14:textId="77777777" w:rsidR="00E12E1B" w:rsidRPr="00423FB5" w:rsidRDefault="00E12E1B" w:rsidP="00C62E85">
            <w:pPr>
              <w:rPr>
                <w:rFonts w:ascii="Verdana" w:hAnsi="Verdana"/>
                <w:sz w:val="15"/>
                <w:szCs w:val="15"/>
              </w:rPr>
            </w:pPr>
          </w:p>
          <w:p w14:paraId="24A90942" w14:textId="77777777" w:rsidR="00E12E1B" w:rsidRPr="00423FB5" w:rsidRDefault="00E12E1B" w:rsidP="00C62E85">
            <w:pPr>
              <w:autoSpaceDE w:val="0"/>
              <w:autoSpaceDN w:val="0"/>
              <w:adjustRightInd w:val="0"/>
              <w:jc w:val="center"/>
              <w:rPr>
                <w:rFonts w:ascii="Verdana" w:hAnsi="Verdana" w:cs="MinionPro-Bold"/>
                <w:b/>
                <w:bCs/>
                <w:sz w:val="15"/>
                <w:szCs w:val="15"/>
              </w:rPr>
            </w:pPr>
            <w:r w:rsidRPr="00423FB5">
              <w:rPr>
                <w:rFonts w:ascii="Verdana" w:hAnsi="Verdana" w:cs="MinionPro-Bold"/>
                <w:b/>
                <w:bCs/>
                <w:sz w:val="15"/>
                <w:szCs w:val="15"/>
              </w:rPr>
              <w:t>0</w:t>
            </w:r>
          </w:p>
          <w:p w14:paraId="03D4EFDD" w14:textId="77777777" w:rsidR="00FA77FB" w:rsidRDefault="00E12E1B" w:rsidP="00C62E85">
            <w:pPr>
              <w:jc w:val="center"/>
              <w:rPr>
                <w:rFonts w:ascii="Verdana" w:hAnsi="Verdana"/>
                <w:sz w:val="15"/>
                <w:szCs w:val="15"/>
              </w:rPr>
            </w:pPr>
            <w:r w:rsidRPr="00423FB5">
              <w:rPr>
                <w:rFonts w:ascii="Verdana" w:hAnsi="Verdana" w:cs="MinionPro-Bold"/>
                <w:b/>
                <w:bCs/>
                <w:sz w:val="15"/>
                <w:szCs w:val="15"/>
              </w:rPr>
              <w:t>Unacceptable</w:t>
            </w:r>
          </w:p>
          <w:p w14:paraId="1B029E52" w14:textId="77777777" w:rsidR="00E12E1B" w:rsidRPr="00FA77FB" w:rsidRDefault="00E12E1B" w:rsidP="00FA77FB">
            <w:pPr>
              <w:rPr>
                <w:rFonts w:ascii="Verdana" w:hAnsi="Verdana"/>
                <w:sz w:val="15"/>
                <w:szCs w:val="15"/>
              </w:rPr>
            </w:pPr>
          </w:p>
        </w:tc>
        <w:tc>
          <w:tcPr>
            <w:tcW w:w="8550" w:type="dxa"/>
          </w:tcPr>
          <w:p w14:paraId="319130CC" w14:textId="3982D938" w:rsidR="00E12E1B" w:rsidRDefault="00423FB5" w:rsidP="0093620D">
            <w:pPr>
              <w:rPr>
                <w:rFonts w:ascii="Verdana" w:hAnsi="Verdana"/>
                <w:sz w:val="14"/>
                <w:szCs w:val="14"/>
              </w:rPr>
            </w:pPr>
            <w:r w:rsidRPr="003C27A1">
              <w:rPr>
                <w:rFonts w:ascii="Verdana" w:hAnsi="Verdana"/>
                <w:sz w:val="14"/>
                <w:szCs w:val="14"/>
              </w:rPr>
              <w:t xml:space="preserve">• </w:t>
            </w:r>
            <w:r w:rsidR="0093620D">
              <w:rPr>
                <w:rFonts w:ascii="Verdana" w:hAnsi="Verdana"/>
                <w:sz w:val="14"/>
                <w:szCs w:val="14"/>
              </w:rPr>
              <w:t>P</w:t>
            </w:r>
            <w:r w:rsidR="00C75FCB">
              <w:rPr>
                <w:rFonts w:ascii="Verdana" w:hAnsi="Verdana"/>
                <w:sz w:val="14"/>
                <w:szCs w:val="14"/>
              </w:rPr>
              <w:t>resentation incomplete or missing</w:t>
            </w:r>
          </w:p>
          <w:p w14:paraId="52C87847" w14:textId="54FC53E9" w:rsidR="00C75FCB" w:rsidRDefault="00C75FCB" w:rsidP="0093620D">
            <w:pPr>
              <w:rPr>
                <w:rFonts w:ascii="Verdana" w:hAnsi="Verdana"/>
                <w:sz w:val="14"/>
                <w:szCs w:val="14"/>
              </w:rPr>
            </w:pPr>
            <w:r w:rsidRPr="003C27A1">
              <w:rPr>
                <w:rFonts w:ascii="Verdana" w:hAnsi="Verdana"/>
                <w:sz w:val="14"/>
                <w:szCs w:val="14"/>
              </w:rPr>
              <w:t>•</w:t>
            </w:r>
            <w:r>
              <w:rPr>
                <w:rFonts w:ascii="Verdana" w:hAnsi="Verdana"/>
                <w:sz w:val="14"/>
                <w:szCs w:val="14"/>
              </w:rPr>
              <w:t xml:space="preserve"> No transitional elements</w:t>
            </w:r>
          </w:p>
          <w:p w14:paraId="6F2C00FC" w14:textId="1275B3DF" w:rsidR="00C75FCB" w:rsidRDefault="00C75FCB" w:rsidP="0093620D">
            <w:pPr>
              <w:rPr>
                <w:rFonts w:ascii="Verdana" w:hAnsi="Verdana"/>
                <w:sz w:val="14"/>
                <w:szCs w:val="14"/>
              </w:rPr>
            </w:pPr>
            <w:r w:rsidRPr="003C27A1">
              <w:rPr>
                <w:rFonts w:ascii="Verdana" w:hAnsi="Verdana"/>
                <w:sz w:val="14"/>
                <w:szCs w:val="14"/>
              </w:rPr>
              <w:t>•</w:t>
            </w:r>
            <w:r w:rsidR="00BD7BAD">
              <w:rPr>
                <w:rFonts w:ascii="Verdana" w:hAnsi="Verdana"/>
                <w:sz w:val="14"/>
                <w:szCs w:val="14"/>
              </w:rPr>
              <w:t xml:space="preserve"> Incomprehensible due to pronunciation, lack of vocabulary, or grammatical errors</w:t>
            </w:r>
          </w:p>
          <w:p w14:paraId="48823C31" w14:textId="2C730646" w:rsidR="00BD7BAD" w:rsidRDefault="00BD7BAD" w:rsidP="0093620D">
            <w:pPr>
              <w:rPr>
                <w:rFonts w:ascii="Verdana" w:hAnsi="Verdana"/>
                <w:sz w:val="14"/>
                <w:szCs w:val="14"/>
              </w:rPr>
            </w:pPr>
            <w:r w:rsidRPr="003C27A1">
              <w:rPr>
                <w:rFonts w:ascii="Verdana" w:hAnsi="Verdana"/>
                <w:sz w:val="14"/>
                <w:szCs w:val="14"/>
              </w:rPr>
              <w:t>•</w:t>
            </w:r>
            <w:r>
              <w:rPr>
                <w:rFonts w:ascii="Verdana" w:hAnsi="Verdana"/>
                <w:sz w:val="14"/>
                <w:szCs w:val="14"/>
              </w:rPr>
              <w:t xml:space="preserve"> Lacks appropriate vocabulary</w:t>
            </w:r>
            <w:r w:rsidR="00523059">
              <w:rPr>
                <w:rFonts w:ascii="Verdana" w:hAnsi="Verdana"/>
                <w:sz w:val="14"/>
                <w:szCs w:val="14"/>
              </w:rPr>
              <w:t xml:space="preserve"> or language resources</w:t>
            </w:r>
          </w:p>
          <w:p w14:paraId="12C1B9C9" w14:textId="6BE7556A" w:rsidR="00BD7BAD" w:rsidRDefault="00BD7BAD" w:rsidP="0093620D">
            <w:pPr>
              <w:rPr>
                <w:rFonts w:ascii="Verdana" w:hAnsi="Verdana"/>
                <w:sz w:val="14"/>
                <w:szCs w:val="14"/>
              </w:rPr>
            </w:pPr>
            <w:r w:rsidRPr="003C27A1">
              <w:rPr>
                <w:rFonts w:ascii="Verdana" w:hAnsi="Verdana"/>
                <w:sz w:val="14"/>
                <w:szCs w:val="14"/>
              </w:rPr>
              <w:t>•</w:t>
            </w:r>
            <w:r>
              <w:rPr>
                <w:rFonts w:ascii="Verdana" w:hAnsi="Verdana"/>
                <w:sz w:val="14"/>
                <w:szCs w:val="14"/>
              </w:rPr>
              <w:t xml:space="preserve"> </w:t>
            </w:r>
            <w:r w:rsidR="00523059">
              <w:rPr>
                <w:rFonts w:ascii="Verdana" w:hAnsi="Verdana"/>
                <w:sz w:val="14"/>
                <w:szCs w:val="14"/>
              </w:rPr>
              <w:t>Not presented in Spanish</w:t>
            </w:r>
          </w:p>
          <w:p w14:paraId="7CFD3793" w14:textId="62FD7C2A" w:rsidR="00C75FCB" w:rsidRPr="003C27A1" w:rsidRDefault="00C75FCB" w:rsidP="0093620D">
            <w:pPr>
              <w:rPr>
                <w:rFonts w:ascii="Verdana" w:hAnsi="Verdana"/>
                <w:sz w:val="14"/>
                <w:szCs w:val="14"/>
              </w:rPr>
            </w:pPr>
          </w:p>
        </w:tc>
      </w:tr>
    </w:tbl>
    <w:p w14:paraId="30D55364" w14:textId="03F268FD" w:rsidR="006D230E" w:rsidRDefault="006D230E" w:rsidP="00731AEA">
      <w:pPr>
        <w:spacing w:line="240" w:lineRule="auto"/>
        <w:jc w:val="center"/>
        <w:rPr>
          <w:rFonts w:ascii="Verdana" w:hAnsi="Verdana"/>
          <w:b/>
          <w:bCs/>
        </w:rPr>
      </w:pPr>
    </w:p>
    <w:p w14:paraId="26A38741" w14:textId="77777777" w:rsidR="006D230E" w:rsidRDefault="006D230E" w:rsidP="006D230E">
      <w:pPr>
        <w:spacing w:line="240" w:lineRule="auto"/>
        <w:jc w:val="center"/>
        <w:rPr>
          <w:rFonts w:ascii="Verdana" w:hAnsi="Verdana"/>
          <w:b/>
          <w:bCs/>
        </w:rPr>
      </w:pPr>
      <w:r w:rsidRPr="0093620D">
        <w:rPr>
          <w:rFonts w:ascii="Verdana" w:hAnsi="Verdana"/>
          <w:b/>
          <w:bCs/>
        </w:rPr>
        <w:lastRenderedPageBreak/>
        <w:t>Presentational Speaking: Travel &amp; Food Presentation</w:t>
      </w:r>
    </w:p>
    <w:p w14:paraId="6A8880F5" w14:textId="77777777" w:rsidR="006D230E" w:rsidRPr="0093620D" w:rsidRDefault="006D230E" w:rsidP="006D230E">
      <w:pPr>
        <w:spacing w:line="240" w:lineRule="auto"/>
        <w:jc w:val="center"/>
        <w:rPr>
          <w:rFonts w:ascii="Verdana" w:hAnsi="Verdana"/>
          <w:b/>
          <w:bCs/>
        </w:rPr>
      </w:pPr>
    </w:p>
    <w:p w14:paraId="11C827A0" w14:textId="77777777" w:rsidR="006D230E" w:rsidRDefault="006D230E" w:rsidP="006D230E">
      <w:pPr>
        <w:spacing w:line="240" w:lineRule="auto"/>
        <w:rPr>
          <w:rFonts w:ascii="Verdana" w:hAnsi="Verdana"/>
          <w:b/>
          <w:bCs/>
          <w:sz w:val="16"/>
          <w:szCs w:val="16"/>
        </w:rPr>
      </w:pPr>
      <w:r>
        <w:rPr>
          <w:rFonts w:ascii="Verdana" w:hAnsi="Verdana"/>
          <w:b/>
          <w:bCs/>
          <w:sz w:val="16"/>
          <w:szCs w:val="16"/>
        </w:rPr>
        <w:t>Your presentation should detail (these 5 elements make up the 1</w:t>
      </w:r>
      <w:r w:rsidRPr="0030121F">
        <w:rPr>
          <w:rFonts w:ascii="Verdana" w:hAnsi="Verdana"/>
          <w:b/>
          <w:bCs/>
          <w:sz w:val="16"/>
          <w:szCs w:val="16"/>
          <w:vertAlign w:val="superscript"/>
        </w:rPr>
        <w:t>st</w:t>
      </w:r>
      <w:r>
        <w:rPr>
          <w:rFonts w:ascii="Verdana" w:hAnsi="Verdana"/>
          <w:b/>
          <w:bCs/>
          <w:sz w:val="16"/>
          <w:szCs w:val="16"/>
        </w:rPr>
        <w:t xml:space="preserve"> bullet point in each section):</w:t>
      </w:r>
    </w:p>
    <w:p w14:paraId="46A4D8D3" w14:textId="77777777" w:rsidR="006D230E" w:rsidRPr="00C96ECD" w:rsidRDefault="006D230E" w:rsidP="006D230E">
      <w:pPr>
        <w:pStyle w:val="ListParagraph"/>
        <w:numPr>
          <w:ilvl w:val="0"/>
          <w:numId w:val="4"/>
        </w:numPr>
        <w:spacing w:line="240" w:lineRule="auto"/>
        <w:rPr>
          <w:rFonts w:ascii="Verdana" w:hAnsi="Verdana"/>
          <w:sz w:val="18"/>
          <w:szCs w:val="18"/>
        </w:rPr>
      </w:pPr>
      <w:r w:rsidRPr="00C96ECD">
        <w:rPr>
          <w:rFonts w:ascii="Verdana" w:hAnsi="Verdana"/>
          <w:sz w:val="18"/>
          <w:szCs w:val="18"/>
        </w:rPr>
        <w:t>Detailed descriptions of how you traveled to the country and within the country and associated costs.</w:t>
      </w:r>
    </w:p>
    <w:p w14:paraId="3D1EFD3B" w14:textId="77777777" w:rsidR="006D230E" w:rsidRPr="00C96ECD" w:rsidRDefault="006D230E" w:rsidP="006D230E">
      <w:pPr>
        <w:pStyle w:val="ListParagraph"/>
        <w:numPr>
          <w:ilvl w:val="0"/>
          <w:numId w:val="4"/>
        </w:numPr>
        <w:spacing w:line="240" w:lineRule="auto"/>
        <w:rPr>
          <w:rFonts w:ascii="Verdana" w:hAnsi="Verdana"/>
          <w:sz w:val="18"/>
          <w:szCs w:val="18"/>
        </w:rPr>
      </w:pPr>
      <w:r w:rsidRPr="00C96ECD">
        <w:rPr>
          <w:rFonts w:ascii="Verdana" w:hAnsi="Verdana"/>
          <w:sz w:val="18"/>
          <w:szCs w:val="18"/>
        </w:rPr>
        <w:t>Lodging and associated costs. (When listing costs provide both USD &amp; whatever currency is used in your country)</w:t>
      </w:r>
    </w:p>
    <w:p w14:paraId="68E58D75" w14:textId="77777777" w:rsidR="006D230E" w:rsidRPr="00C96ECD" w:rsidRDefault="006D230E" w:rsidP="006D230E">
      <w:pPr>
        <w:pStyle w:val="ListParagraph"/>
        <w:numPr>
          <w:ilvl w:val="0"/>
          <w:numId w:val="4"/>
        </w:numPr>
        <w:spacing w:line="240" w:lineRule="auto"/>
        <w:rPr>
          <w:rFonts w:ascii="Verdana" w:hAnsi="Verdana"/>
          <w:sz w:val="18"/>
          <w:szCs w:val="18"/>
        </w:rPr>
      </w:pPr>
      <w:r w:rsidRPr="00C96ECD">
        <w:rPr>
          <w:rFonts w:ascii="Verdana" w:hAnsi="Verdana"/>
          <w:sz w:val="18"/>
          <w:szCs w:val="18"/>
        </w:rPr>
        <w:t xml:space="preserve">Historical context / significance of places visited </w:t>
      </w:r>
    </w:p>
    <w:p w14:paraId="4970B737" w14:textId="77777777" w:rsidR="006D230E" w:rsidRPr="00C96ECD" w:rsidRDefault="006D230E" w:rsidP="006D230E">
      <w:pPr>
        <w:pStyle w:val="ListParagraph"/>
        <w:numPr>
          <w:ilvl w:val="0"/>
          <w:numId w:val="4"/>
        </w:numPr>
        <w:spacing w:line="240" w:lineRule="auto"/>
        <w:rPr>
          <w:rFonts w:ascii="Verdana" w:hAnsi="Verdana"/>
          <w:sz w:val="18"/>
          <w:szCs w:val="18"/>
        </w:rPr>
      </w:pPr>
      <w:r w:rsidRPr="00C96ECD">
        <w:rPr>
          <w:rFonts w:ascii="Verdana" w:hAnsi="Verdana"/>
          <w:sz w:val="18"/>
          <w:szCs w:val="18"/>
        </w:rPr>
        <w:t>Description of the places visited, what activities were done there, cost to visit.  Include example photos or videos.</w:t>
      </w:r>
    </w:p>
    <w:p w14:paraId="0431A089" w14:textId="77777777" w:rsidR="006D230E" w:rsidRPr="00C96ECD" w:rsidRDefault="006D230E" w:rsidP="006D230E">
      <w:pPr>
        <w:pStyle w:val="ListParagraph"/>
        <w:numPr>
          <w:ilvl w:val="0"/>
          <w:numId w:val="4"/>
        </w:numPr>
        <w:spacing w:line="240" w:lineRule="auto"/>
        <w:rPr>
          <w:rFonts w:ascii="Verdana" w:hAnsi="Verdana"/>
          <w:sz w:val="18"/>
          <w:szCs w:val="18"/>
        </w:rPr>
      </w:pPr>
      <w:r>
        <w:rPr>
          <w:rFonts w:ascii="Verdana" w:hAnsi="Verdana"/>
          <w:sz w:val="18"/>
          <w:szCs w:val="18"/>
        </w:rPr>
        <w:t>1</w:t>
      </w:r>
      <w:r w:rsidRPr="00C96ECD">
        <w:rPr>
          <w:rFonts w:ascii="Verdana" w:hAnsi="Verdana"/>
          <w:sz w:val="18"/>
          <w:szCs w:val="18"/>
        </w:rPr>
        <w:t xml:space="preserve"> meal with their sides well-described with ingredients</w:t>
      </w:r>
      <w:r>
        <w:rPr>
          <w:rFonts w:ascii="Verdana" w:hAnsi="Verdana"/>
          <w:sz w:val="18"/>
          <w:szCs w:val="18"/>
        </w:rPr>
        <w:t xml:space="preserve"> and how it’s made</w:t>
      </w:r>
      <w:r w:rsidRPr="00C96ECD">
        <w:rPr>
          <w:rFonts w:ascii="Verdana" w:hAnsi="Verdana"/>
          <w:sz w:val="18"/>
          <w:szCs w:val="18"/>
        </w:rPr>
        <w:t>.  Include example photos or videos.</w:t>
      </w:r>
    </w:p>
    <w:tbl>
      <w:tblPr>
        <w:tblStyle w:val="TableGrid"/>
        <w:tblW w:w="9738" w:type="dxa"/>
        <w:tblLayout w:type="fixed"/>
        <w:tblLook w:val="04A0" w:firstRow="1" w:lastRow="0" w:firstColumn="1" w:lastColumn="0" w:noHBand="0" w:noVBand="1"/>
      </w:tblPr>
      <w:tblGrid>
        <w:gridCol w:w="1188"/>
        <w:gridCol w:w="8550"/>
      </w:tblGrid>
      <w:tr w:rsidR="006D230E" w:rsidRPr="00423FB5" w14:paraId="5432101F" w14:textId="77777777" w:rsidTr="003210C0">
        <w:tc>
          <w:tcPr>
            <w:tcW w:w="1188" w:type="dxa"/>
          </w:tcPr>
          <w:p w14:paraId="7EE85C4A" w14:textId="77777777" w:rsidR="006D230E" w:rsidRPr="00423FB5" w:rsidRDefault="006D230E" w:rsidP="003210C0">
            <w:pPr>
              <w:rPr>
                <w:rFonts w:ascii="Verdana" w:hAnsi="Verdana"/>
                <w:sz w:val="15"/>
                <w:szCs w:val="15"/>
              </w:rPr>
            </w:pPr>
          </w:p>
          <w:p w14:paraId="33298FC0" w14:textId="77777777" w:rsidR="006D230E" w:rsidRPr="00423FB5" w:rsidRDefault="006D230E" w:rsidP="003210C0">
            <w:pPr>
              <w:rPr>
                <w:rFonts w:ascii="Verdana" w:hAnsi="Verdana"/>
                <w:sz w:val="15"/>
                <w:szCs w:val="15"/>
              </w:rPr>
            </w:pPr>
          </w:p>
          <w:p w14:paraId="5C7C7ECE" w14:textId="77777777" w:rsidR="006D230E" w:rsidRPr="00423FB5" w:rsidRDefault="006D230E" w:rsidP="003210C0">
            <w:pPr>
              <w:rPr>
                <w:rFonts w:ascii="Verdana" w:hAnsi="Verdana"/>
                <w:sz w:val="15"/>
                <w:szCs w:val="15"/>
              </w:rPr>
            </w:pPr>
          </w:p>
          <w:p w14:paraId="2F199EAC" w14:textId="77777777" w:rsidR="006D230E" w:rsidRPr="00423FB5" w:rsidRDefault="006D230E" w:rsidP="003210C0">
            <w:pPr>
              <w:autoSpaceDE w:val="0"/>
              <w:autoSpaceDN w:val="0"/>
              <w:adjustRightInd w:val="0"/>
              <w:rPr>
                <w:rFonts w:ascii="Verdana" w:hAnsi="Verdana" w:cs="MinionPro-Bold"/>
                <w:b/>
                <w:bCs/>
                <w:sz w:val="15"/>
                <w:szCs w:val="15"/>
              </w:rPr>
            </w:pPr>
            <w:r w:rsidRPr="00423FB5">
              <w:rPr>
                <w:rFonts w:ascii="Verdana" w:hAnsi="Verdana" w:cs="MinionPro-Bold"/>
                <w:b/>
                <w:bCs/>
                <w:sz w:val="15"/>
                <w:szCs w:val="15"/>
              </w:rPr>
              <w:t xml:space="preserve">         5</w:t>
            </w:r>
          </w:p>
          <w:p w14:paraId="04E8ED4D" w14:textId="77777777" w:rsidR="006D230E" w:rsidRPr="00423FB5" w:rsidRDefault="006D230E" w:rsidP="003210C0">
            <w:pPr>
              <w:jc w:val="center"/>
              <w:rPr>
                <w:rFonts w:ascii="Verdana" w:hAnsi="Verdana"/>
                <w:sz w:val="15"/>
                <w:szCs w:val="15"/>
              </w:rPr>
            </w:pPr>
            <w:r w:rsidRPr="00423FB5">
              <w:rPr>
                <w:rFonts w:ascii="Verdana" w:hAnsi="Verdana" w:cs="MinionPro-Bold"/>
                <w:b/>
                <w:bCs/>
                <w:sz w:val="15"/>
                <w:szCs w:val="15"/>
              </w:rPr>
              <w:t>Strong</w:t>
            </w:r>
          </w:p>
        </w:tc>
        <w:tc>
          <w:tcPr>
            <w:tcW w:w="8550" w:type="dxa"/>
          </w:tcPr>
          <w:p w14:paraId="76E45B04" w14:textId="77777777" w:rsidR="006D230E" w:rsidRPr="003C27A1" w:rsidRDefault="006D230E" w:rsidP="003210C0">
            <w:pPr>
              <w:autoSpaceDE w:val="0"/>
              <w:autoSpaceDN w:val="0"/>
              <w:adjustRightInd w:val="0"/>
              <w:rPr>
                <w:rFonts w:ascii="Verdana" w:hAnsi="Verdana"/>
                <w:sz w:val="14"/>
                <w:szCs w:val="14"/>
              </w:rPr>
            </w:pPr>
            <w:r w:rsidRPr="003C27A1">
              <w:rPr>
                <w:rFonts w:ascii="Verdana" w:hAnsi="Verdana"/>
                <w:sz w:val="14"/>
                <w:szCs w:val="14"/>
              </w:rPr>
              <w:t>• Effective treatment of topic within the context of the task</w:t>
            </w:r>
            <w:r>
              <w:rPr>
                <w:rFonts w:ascii="Verdana" w:hAnsi="Verdana"/>
                <w:sz w:val="14"/>
                <w:szCs w:val="14"/>
              </w:rPr>
              <w:t xml:space="preserve"> (all elements present with frequent elaboration of details)</w:t>
            </w:r>
          </w:p>
          <w:p w14:paraId="3184A390" w14:textId="77777777" w:rsidR="006D230E" w:rsidRDefault="006D230E" w:rsidP="003210C0">
            <w:pPr>
              <w:autoSpaceDE w:val="0"/>
              <w:autoSpaceDN w:val="0"/>
              <w:adjustRightInd w:val="0"/>
              <w:rPr>
                <w:rFonts w:ascii="Verdana" w:hAnsi="Verdana"/>
                <w:sz w:val="14"/>
                <w:szCs w:val="14"/>
              </w:rPr>
            </w:pPr>
            <w:r w:rsidRPr="003C27A1">
              <w:rPr>
                <w:rFonts w:ascii="Verdana" w:hAnsi="Verdana"/>
                <w:sz w:val="14"/>
                <w:szCs w:val="14"/>
              </w:rPr>
              <w:t xml:space="preserve">• </w:t>
            </w:r>
            <w:r>
              <w:rPr>
                <w:rFonts w:ascii="Verdana" w:hAnsi="Verdana"/>
                <w:sz w:val="14"/>
                <w:szCs w:val="14"/>
              </w:rPr>
              <w:t xml:space="preserve">Presentation is well-rehearsed and memorized.  Slides only contain minimal bullet points/text </w:t>
            </w:r>
          </w:p>
          <w:p w14:paraId="48838F92" w14:textId="77777777" w:rsidR="006D230E" w:rsidRPr="003C27A1" w:rsidRDefault="006D230E" w:rsidP="003210C0">
            <w:pPr>
              <w:autoSpaceDE w:val="0"/>
              <w:autoSpaceDN w:val="0"/>
              <w:adjustRightInd w:val="0"/>
              <w:rPr>
                <w:rFonts w:ascii="Verdana" w:hAnsi="Verdana"/>
                <w:sz w:val="14"/>
                <w:szCs w:val="14"/>
              </w:rPr>
            </w:pPr>
            <w:r w:rsidRPr="003C27A1">
              <w:rPr>
                <w:rFonts w:ascii="Verdana" w:hAnsi="Verdana"/>
                <w:sz w:val="14"/>
                <w:szCs w:val="14"/>
              </w:rPr>
              <w:t>• Organized presentation; effective use of transitional elements or cohesive devices</w:t>
            </w:r>
          </w:p>
          <w:p w14:paraId="7A27C015" w14:textId="77777777" w:rsidR="006D230E" w:rsidRPr="003C27A1" w:rsidRDefault="006D230E" w:rsidP="003210C0">
            <w:pPr>
              <w:autoSpaceDE w:val="0"/>
              <w:autoSpaceDN w:val="0"/>
              <w:adjustRightInd w:val="0"/>
              <w:rPr>
                <w:rFonts w:ascii="Verdana" w:hAnsi="Verdana"/>
                <w:sz w:val="14"/>
                <w:szCs w:val="14"/>
              </w:rPr>
            </w:pPr>
            <w:r w:rsidRPr="003C27A1">
              <w:rPr>
                <w:rFonts w:ascii="Verdana" w:hAnsi="Verdana"/>
                <w:sz w:val="14"/>
                <w:szCs w:val="14"/>
              </w:rPr>
              <w:t>• Fully understandable, with ease and clarity of expression; occasional errors do not impede comprehensibility</w:t>
            </w:r>
          </w:p>
          <w:p w14:paraId="6200E2FB" w14:textId="77777777" w:rsidR="006D230E" w:rsidRPr="003C27A1" w:rsidRDefault="006D230E" w:rsidP="003210C0">
            <w:pPr>
              <w:autoSpaceDE w:val="0"/>
              <w:autoSpaceDN w:val="0"/>
              <w:adjustRightInd w:val="0"/>
              <w:rPr>
                <w:rFonts w:ascii="Verdana" w:hAnsi="Verdana"/>
                <w:sz w:val="14"/>
                <w:szCs w:val="14"/>
              </w:rPr>
            </w:pPr>
            <w:r w:rsidRPr="003C27A1">
              <w:rPr>
                <w:rFonts w:ascii="Verdana" w:hAnsi="Verdana"/>
                <w:sz w:val="14"/>
                <w:szCs w:val="14"/>
              </w:rPr>
              <w:t>• Varied and appropriate vocabulary and idiomatic language</w:t>
            </w:r>
          </w:p>
          <w:p w14:paraId="5710B30A" w14:textId="77777777" w:rsidR="006D230E" w:rsidRPr="003C27A1" w:rsidRDefault="006D230E" w:rsidP="003210C0">
            <w:pPr>
              <w:autoSpaceDE w:val="0"/>
              <w:autoSpaceDN w:val="0"/>
              <w:adjustRightInd w:val="0"/>
              <w:rPr>
                <w:rFonts w:ascii="Verdana" w:hAnsi="Verdana"/>
                <w:sz w:val="14"/>
                <w:szCs w:val="14"/>
              </w:rPr>
            </w:pPr>
            <w:r w:rsidRPr="003C27A1">
              <w:rPr>
                <w:rFonts w:ascii="Verdana" w:hAnsi="Verdana"/>
                <w:sz w:val="14"/>
                <w:szCs w:val="14"/>
              </w:rPr>
              <w:t>• Accuracy and variety in grammar, syntax, and usage, with few errors</w:t>
            </w:r>
          </w:p>
          <w:p w14:paraId="36B16A23" w14:textId="77777777" w:rsidR="006D230E" w:rsidRPr="003C27A1" w:rsidRDefault="006D230E" w:rsidP="003210C0">
            <w:pPr>
              <w:autoSpaceDE w:val="0"/>
              <w:autoSpaceDN w:val="0"/>
              <w:adjustRightInd w:val="0"/>
              <w:rPr>
                <w:rFonts w:ascii="Verdana" w:hAnsi="Verdana"/>
                <w:sz w:val="14"/>
                <w:szCs w:val="14"/>
              </w:rPr>
            </w:pPr>
            <w:r w:rsidRPr="003C27A1">
              <w:rPr>
                <w:rFonts w:ascii="Verdana" w:hAnsi="Verdana"/>
                <w:sz w:val="14"/>
                <w:szCs w:val="14"/>
              </w:rPr>
              <w:t>• Pronunciation, intonation, and pacing make the response comprehensible; errors do not impede comprehensibility</w:t>
            </w:r>
          </w:p>
          <w:p w14:paraId="4F41A2F2" w14:textId="77777777" w:rsidR="006D230E" w:rsidRDefault="006D230E" w:rsidP="003210C0">
            <w:pPr>
              <w:autoSpaceDE w:val="0"/>
              <w:autoSpaceDN w:val="0"/>
              <w:adjustRightInd w:val="0"/>
              <w:rPr>
                <w:rFonts w:ascii="Verdana" w:hAnsi="Verdana"/>
                <w:sz w:val="14"/>
                <w:szCs w:val="14"/>
              </w:rPr>
            </w:pPr>
            <w:r w:rsidRPr="003C27A1">
              <w:rPr>
                <w:rFonts w:ascii="Verdana" w:hAnsi="Verdana"/>
                <w:sz w:val="14"/>
                <w:szCs w:val="14"/>
              </w:rPr>
              <w:t>• Clarification or self-correction (if present) improves comprehensibility</w:t>
            </w:r>
          </w:p>
          <w:p w14:paraId="2414FCC6" w14:textId="77777777" w:rsidR="006D230E" w:rsidRPr="003C27A1" w:rsidRDefault="006D230E" w:rsidP="003210C0">
            <w:pPr>
              <w:autoSpaceDE w:val="0"/>
              <w:autoSpaceDN w:val="0"/>
              <w:adjustRightInd w:val="0"/>
              <w:rPr>
                <w:rFonts w:ascii="Verdana" w:hAnsi="Verdana"/>
                <w:sz w:val="14"/>
                <w:szCs w:val="14"/>
              </w:rPr>
            </w:pPr>
          </w:p>
        </w:tc>
      </w:tr>
      <w:tr w:rsidR="006D230E" w:rsidRPr="00423FB5" w14:paraId="6BD030A0" w14:textId="77777777" w:rsidTr="003210C0">
        <w:tc>
          <w:tcPr>
            <w:tcW w:w="1188" w:type="dxa"/>
          </w:tcPr>
          <w:p w14:paraId="1FA14716" w14:textId="77777777" w:rsidR="006D230E" w:rsidRPr="00423FB5" w:rsidRDefault="006D230E" w:rsidP="003210C0">
            <w:pPr>
              <w:autoSpaceDE w:val="0"/>
              <w:autoSpaceDN w:val="0"/>
              <w:adjustRightInd w:val="0"/>
              <w:rPr>
                <w:rFonts w:ascii="Verdana" w:hAnsi="Verdana" w:cs="MinionPro-Bold"/>
                <w:b/>
                <w:bCs/>
                <w:sz w:val="15"/>
                <w:szCs w:val="15"/>
              </w:rPr>
            </w:pPr>
          </w:p>
          <w:p w14:paraId="0930D7F5" w14:textId="77777777" w:rsidR="006D230E" w:rsidRPr="00423FB5" w:rsidRDefault="006D230E" w:rsidP="003210C0">
            <w:pPr>
              <w:autoSpaceDE w:val="0"/>
              <w:autoSpaceDN w:val="0"/>
              <w:adjustRightInd w:val="0"/>
              <w:rPr>
                <w:rFonts w:ascii="Verdana" w:hAnsi="Verdana" w:cs="MinionPro-Bold"/>
                <w:b/>
                <w:bCs/>
                <w:sz w:val="15"/>
                <w:szCs w:val="15"/>
              </w:rPr>
            </w:pPr>
          </w:p>
          <w:p w14:paraId="31D997FD" w14:textId="77777777" w:rsidR="006D230E" w:rsidRPr="00423FB5" w:rsidRDefault="006D230E" w:rsidP="003210C0">
            <w:pPr>
              <w:autoSpaceDE w:val="0"/>
              <w:autoSpaceDN w:val="0"/>
              <w:adjustRightInd w:val="0"/>
              <w:rPr>
                <w:rFonts w:ascii="Verdana" w:hAnsi="Verdana" w:cs="MinionPro-Bold"/>
                <w:b/>
                <w:bCs/>
                <w:sz w:val="15"/>
                <w:szCs w:val="15"/>
              </w:rPr>
            </w:pPr>
          </w:p>
          <w:p w14:paraId="03A8916A" w14:textId="77777777" w:rsidR="006D230E" w:rsidRPr="00423FB5" w:rsidRDefault="006D230E" w:rsidP="003210C0">
            <w:pPr>
              <w:autoSpaceDE w:val="0"/>
              <w:autoSpaceDN w:val="0"/>
              <w:adjustRightInd w:val="0"/>
              <w:jc w:val="center"/>
              <w:rPr>
                <w:rFonts w:ascii="Verdana" w:hAnsi="Verdana" w:cs="MinionPro-Bold"/>
                <w:b/>
                <w:bCs/>
                <w:sz w:val="15"/>
                <w:szCs w:val="15"/>
              </w:rPr>
            </w:pPr>
            <w:r w:rsidRPr="00423FB5">
              <w:rPr>
                <w:rFonts w:ascii="Verdana" w:hAnsi="Verdana" w:cs="MinionPro-Bold"/>
                <w:b/>
                <w:bCs/>
                <w:sz w:val="15"/>
                <w:szCs w:val="15"/>
              </w:rPr>
              <w:t>4</w:t>
            </w:r>
          </w:p>
          <w:p w14:paraId="74DF5470" w14:textId="77777777" w:rsidR="006D230E" w:rsidRPr="00423FB5" w:rsidRDefault="006D230E" w:rsidP="003210C0">
            <w:pPr>
              <w:jc w:val="center"/>
              <w:rPr>
                <w:rFonts w:ascii="Verdana" w:hAnsi="Verdana"/>
                <w:sz w:val="15"/>
                <w:szCs w:val="15"/>
              </w:rPr>
            </w:pPr>
            <w:r w:rsidRPr="00423FB5">
              <w:rPr>
                <w:rFonts w:ascii="Verdana" w:hAnsi="Verdana" w:cs="MinionPro-Bold"/>
                <w:b/>
                <w:bCs/>
                <w:sz w:val="15"/>
                <w:szCs w:val="15"/>
              </w:rPr>
              <w:t>Good</w:t>
            </w:r>
          </w:p>
        </w:tc>
        <w:tc>
          <w:tcPr>
            <w:tcW w:w="8550" w:type="dxa"/>
          </w:tcPr>
          <w:p w14:paraId="36B75116" w14:textId="77777777" w:rsidR="006D230E" w:rsidRDefault="006D230E" w:rsidP="003210C0">
            <w:pPr>
              <w:rPr>
                <w:rFonts w:ascii="Verdana" w:hAnsi="Verdana"/>
                <w:sz w:val="14"/>
                <w:szCs w:val="14"/>
              </w:rPr>
            </w:pPr>
            <w:r w:rsidRPr="003C27A1">
              <w:rPr>
                <w:rFonts w:ascii="Verdana" w:hAnsi="Verdana"/>
                <w:sz w:val="14"/>
                <w:szCs w:val="14"/>
              </w:rPr>
              <w:t>• Generally effective treatment of topic within the context of the task</w:t>
            </w:r>
            <w:r>
              <w:rPr>
                <w:rFonts w:ascii="Verdana" w:hAnsi="Verdana"/>
                <w:sz w:val="14"/>
                <w:szCs w:val="14"/>
              </w:rPr>
              <w:t xml:space="preserve"> (all elements present, but only show a basic depth of knowledge)</w:t>
            </w:r>
          </w:p>
          <w:p w14:paraId="31AE9155" w14:textId="77777777" w:rsidR="006D230E" w:rsidRDefault="006D230E" w:rsidP="003210C0">
            <w:pPr>
              <w:autoSpaceDE w:val="0"/>
              <w:autoSpaceDN w:val="0"/>
              <w:adjustRightInd w:val="0"/>
              <w:rPr>
                <w:rFonts w:ascii="Verdana" w:hAnsi="Verdana"/>
                <w:sz w:val="14"/>
                <w:szCs w:val="14"/>
              </w:rPr>
            </w:pPr>
            <w:r w:rsidRPr="003C27A1">
              <w:rPr>
                <w:rFonts w:ascii="Verdana" w:hAnsi="Verdana"/>
                <w:sz w:val="14"/>
                <w:szCs w:val="14"/>
              </w:rPr>
              <w:t>•</w:t>
            </w:r>
            <w:r>
              <w:rPr>
                <w:rFonts w:ascii="Verdana" w:hAnsi="Verdana"/>
                <w:sz w:val="14"/>
                <w:szCs w:val="14"/>
              </w:rPr>
              <w:t xml:space="preserve"> Presentation has been practiced and mostly memorized.  Slides contain more text than should be there, and student may rely too heavily on slide information during presentation</w:t>
            </w:r>
          </w:p>
          <w:p w14:paraId="110A49A4" w14:textId="77777777" w:rsidR="006D230E" w:rsidRPr="003C27A1" w:rsidRDefault="006D230E" w:rsidP="003210C0">
            <w:pPr>
              <w:rPr>
                <w:rFonts w:ascii="Verdana" w:hAnsi="Verdana"/>
                <w:sz w:val="14"/>
                <w:szCs w:val="14"/>
              </w:rPr>
            </w:pPr>
            <w:r w:rsidRPr="003C27A1">
              <w:rPr>
                <w:rFonts w:ascii="Verdana" w:hAnsi="Verdana"/>
                <w:sz w:val="14"/>
                <w:szCs w:val="14"/>
              </w:rPr>
              <w:t>• Organized presentation; some effective use of transitional elements or cohesive devices</w:t>
            </w:r>
          </w:p>
          <w:p w14:paraId="52B7D14C" w14:textId="77777777" w:rsidR="006D230E" w:rsidRPr="003C27A1" w:rsidRDefault="006D230E" w:rsidP="003210C0">
            <w:pPr>
              <w:rPr>
                <w:rFonts w:ascii="Verdana" w:hAnsi="Verdana"/>
                <w:sz w:val="14"/>
                <w:szCs w:val="14"/>
              </w:rPr>
            </w:pPr>
            <w:r w:rsidRPr="003C27A1">
              <w:rPr>
                <w:rFonts w:ascii="Verdana" w:hAnsi="Verdana"/>
                <w:sz w:val="14"/>
                <w:szCs w:val="14"/>
              </w:rPr>
              <w:t>• Fully understandable, with some errors which do not impede comprehensibility</w:t>
            </w:r>
          </w:p>
          <w:p w14:paraId="70E53DB4" w14:textId="77777777" w:rsidR="006D230E" w:rsidRPr="003C27A1" w:rsidRDefault="006D230E" w:rsidP="003210C0">
            <w:pPr>
              <w:rPr>
                <w:rFonts w:ascii="Verdana" w:hAnsi="Verdana"/>
                <w:sz w:val="14"/>
                <w:szCs w:val="14"/>
              </w:rPr>
            </w:pPr>
            <w:r w:rsidRPr="003C27A1">
              <w:rPr>
                <w:rFonts w:ascii="Verdana" w:hAnsi="Verdana"/>
                <w:sz w:val="14"/>
                <w:szCs w:val="14"/>
              </w:rPr>
              <w:t>• Varied and generally appropriate vocabulary and idiomatic language</w:t>
            </w:r>
          </w:p>
          <w:p w14:paraId="257D0E37" w14:textId="77777777" w:rsidR="006D230E" w:rsidRPr="003C27A1" w:rsidRDefault="006D230E" w:rsidP="003210C0">
            <w:pPr>
              <w:rPr>
                <w:rFonts w:ascii="Verdana" w:hAnsi="Verdana"/>
                <w:sz w:val="14"/>
                <w:szCs w:val="14"/>
              </w:rPr>
            </w:pPr>
            <w:r w:rsidRPr="003C27A1">
              <w:rPr>
                <w:rFonts w:ascii="Verdana" w:hAnsi="Verdana"/>
                <w:sz w:val="14"/>
                <w:szCs w:val="14"/>
              </w:rPr>
              <w:t>• General control of grammar, syntax, and usage</w:t>
            </w:r>
          </w:p>
          <w:p w14:paraId="49971624" w14:textId="77777777" w:rsidR="006D230E" w:rsidRPr="003C27A1" w:rsidRDefault="006D230E" w:rsidP="003210C0">
            <w:pPr>
              <w:rPr>
                <w:rFonts w:ascii="Verdana" w:hAnsi="Verdana"/>
                <w:sz w:val="14"/>
                <w:szCs w:val="14"/>
              </w:rPr>
            </w:pPr>
            <w:r w:rsidRPr="003C27A1">
              <w:rPr>
                <w:rFonts w:ascii="Verdana" w:hAnsi="Verdana"/>
                <w:sz w:val="14"/>
                <w:szCs w:val="14"/>
              </w:rPr>
              <w:t>• Pronunciation, intonation, and pacing make the response mostly comprehensible; errors do not impede comprehensibility</w:t>
            </w:r>
          </w:p>
          <w:p w14:paraId="44394BD4" w14:textId="77777777" w:rsidR="006D230E" w:rsidRDefault="006D230E" w:rsidP="003210C0">
            <w:pPr>
              <w:rPr>
                <w:rFonts w:ascii="Verdana" w:hAnsi="Verdana"/>
                <w:sz w:val="14"/>
                <w:szCs w:val="14"/>
              </w:rPr>
            </w:pPr>
            <w:r w:rsidRPr="003C27A1">
              <w:rPr>
                <w:rFonts w:ascii="Verdana" w:hAnsi="Verdana"/>
                <w:sz w:val="14"/>
                <w:szCs w:val="14"/>
              </w:rPr>
              <w:t>• Clarification or self-correction (if present) usually improves comprehensibility</w:t>
            </w:r>
          </w:p>
          <w:p w14:paraId="651EDB4E" w14:textId="77777777" w:rsidR="006D230E" w:rsidRPr="003C27A1" w:rsidRDefault="006D230E" w:rsidP="003210C0">
            <w:pPr>
              <w:rPr>
                <w:rFonts w:ascii="Verdana" w:hAnsi="Verdana"/>
                <w:sz w:val="14"/>
                <w:szCs w:val="14"/>
              </w:rPr>
            </w:pPr>
          </w:p>
        </w:tc>
      </w:tr>
      <w:tr w:rsidR="006D230E" w:rsidRPr="00423FB5" w14:paraId="3D723DFB" w14:textId="77777777" w:rsidTr="003210C0">
        <w:tc>
          <w:tcPr>
            <w:tcW w:w="1188" w:type="dxa"/>
          </w:tcPr>
          <w:p w14:paraId="2CE65C8B" w14:textId="77777777" w:rsidR="006D230E" w:rsidRPr="00423FB5" w:rsidRDefault="006D230E" w:rsidP="003210C0">
            <w:pPr>
              <w:rPr>
                <w:rFonts w:ascii="Verdana" w:hAnsi="Verdana"/>
                <w:sz w:val="15"/>
                <w:szCs w:val="15"/>
              </w:rPr>
            </w:pPr>
          </w:p>
          <w:p w14:paraId="1C790210" w14:textId="77777777" w:rsidR="006D230E" w:rsidRPr="00423FB5" w:rsidRDefault="006D230E" w:rsidP="003210C0">
            <w:pPr>
              <w:rPr>
                <w:rFonts w:ascii="Verdana" w:hAnsi="Verdana"/>
                <w:sz w:val="15"/>
                <w:szCs w:val="15"/>
              </w:rPr>
            </w:pPr>
          </w:p>
          <w:p w14:paraId="6950D0D0" w14:textId="77777777" w:rsidR="006D230E" w:rsidRPr="00423FB5" w:rsidRDefault="006D230E" w:rsidP="003210C0">
            <w:pPr>
              <w:rPr>
                <w:rFonts w:ascii="Verdana" w:hAnsi="Verdana"/>
                <w:sz w:val="15"/>
                <w:szCs w:val="15"/>
              </w:rPr>
            </w:pPr>
          </w:p>
          <w:p w14:paraId="5C67B3D2" w14:textId="77777777" w:rsidR="006D230E" w:rsidRPr="00423FB5" w:rsidRDefault="006D230E" w:rsidP="003210C0">
            <w:pPr>
              <w:autoSpaceDE w:val="0"/>
              <w:autoSpaceDN w:val="0"/>
              <w:adjustRightInd w:val="0"/>
              <w:jc w:val="center"/>
              <w:rPr>
                <w:rFonts w:ascii="Verdana" w:hAnsi="Verdana" w:cs="MinionPro-Bold"/>
                <w:b/>
                <w:bCs/>
                <w:sz w:val="15"/>
                <w:szCs w:val="15"/>
              </w:rPr>
            </w:pPr>
            <w:r w:rsidRPr="00423FB5">
              <w:rPr>
                <w:rFonts w:ascii="Verdana" w:hAnsi="Verdana" w:cs="MinionPro-Bold"/>
                <w:b/>
                <w:bCs/>
                <w:sz w:val="15"/>
                <w:szCs w:val="15"/>
              </w:rPr>
              <w:t>3</w:t>
            </w:r>
          </w:p>
          <w:p w14:paraId="116A6D96" w14:textId="77777777" w:rsidR="006D230E" w:rsidRPr="00423FB5" w:rsidRDefault="006D230E" w:rsidP="003210C0">
            <w:pPr>
              <w:jc w:val="center"/>
              <w:rPr>
                <w:rFonts w:ascii="Verdana" w:hAnsi="Verdana"/>
                <w:sz w:val="15"/>
                <w:szCs w:val="15"/>
              </w:rPr>
            </w:pPr>
            <w:r w:rsidRPr="00423FB5">
              <w:rPr>
                <w:rFonts w:ascii="Verdana" w:hAnsi="Verdana" w:cs="MinionPro-Bold"/>
                <w:b/>
                <w:bCs/>
                <w:sz w:val="15"/>
                <w:szCs w:val="15"/>
              </w:rPr>
              <w:t>Fair</w:t>
            </w:r>
          </w:p>
        </w:tc>
        <w:tc>
          <w:tcPr>
            <w:tcW w:w="8550" w:type="dxa"/>
          </w:tcPr>
          <w:p w14:paraId="3AFAD55B" w14:textId="77777777" w:rsidR="006D230E" w:rsidRPr="003C27A1" w:rsidRDefault="006D230E" w:rsidP="003210C0">
            <w:pPr>
              <w:autoSpaceDE w:val="0"/>
              <w:autoSpaceDN w:val="0"/>
              <w:adjustRightInd w:val="0"/>
              <w:rPr>
                <w:rFonts w:ascii="Verdana" w:hAnsi="Verdana"/>
                <w:sz w:val="14"/>
                <w:szCs w:val="14"/>
              </w:rPr>
            </w:pPr>
            <w:r w:rsidRPr="003C27A1">
              <w:rPr>
                <w:rFonts w:ascii="Verdana" w:hAnsi="Verdana"/>
                <w:sz w:val="14"/>
                <w:szCs w:val="14"/>
              </w:rPr>
              <w:t>• Suitable treatment of topic within the context of the task</w:t>
            </w:r>
            <w:r>
              <w:rPr>
                <w:rFonts w:ascii="Verdana" w:hAnsi="Verdana"/>
                <w:sz w:val="14"/>
                <w:szCs w:val="14"/>
              </w:rPr>
              <w:t xml:space="preserve"> (most or all elements present, but too basic and not enough information)</w:t>
            </w:r>
          </w:p>
          <w:p w14:paraId="43D7D0EF" w14:textId="77777777" w:rsidR="006D230E" w:rsidRDefault="006D230E" w:rsidP="003210C0">
            <w:pPr>
              <w:autoSpaceDE w:val="0"/>
              <w:autoSpaceDN w:val="0"/>
              <w:adjustRightInd w:val="0"/>
              <w:rPr>
                <w:rFonts w:ascii="Verdana" w:hAnsi="Verdana"/>
                <w:sz w:val="14"/>
                <w:szCs w:val="14"/>
              </w:rPr>
            </w:pPr>
            <w:r w:rsidRPr="003C27A1">
              <w:rPr>
                <w:rFonts w:ascii="Verdana" w:hAnsi="Verdana"/>
                <w:sz w:val="14"/>
                <w:szCs w:val="14"/>
              </w:rPr>
              <w:t>•</w:t>
            </w:r>
            <w:r>
              <w:rPr>
                <w:rFonts w:ascii="Verdana" w:hAnsi="Verdana"/>
                <w:sz w:val="14"/>
                <w:szCs w:val="14"/>
              </w:rPr>
              <w:t xml:space="preserve"> Presentation has been somewhat practiced memorized.  Slides contain too much text (conjugated verbs, sentences, etc.), and student relies too heavily on slide information while presenting or is clearly using outside prompts.</w:t>
            </w:r>
          </w:p>
          <w:p w14:paraId="4977489A" w14:textId="77777777" w:rsidR="006D230E" w:rsidRPr="003C27A1" w:rsidRDefault="006D230E" w:rsidP="003210C0">
            <w:pPr>
              <w:autoSpaceDE w:val="0"/>
              <w:autoSpaceDN w:val="0"/>
              <w:adjustRightInd w:val="0"/>
              <w:rPr>
                <w:rFonts w:ascii="Verdana" w:hAnsi="Verdana"/>
                <w:sz w:val="14"/>
                <w:szCs w:val="14"/>
              </w:rPr>
            </w:pPr>
            <w:r w:rsidRPr="003C27A1">
              <w:rPr>
                <w:rFonts w:ascii="Verdana" w:hAnsi="Verdana"/>
                <w:sz w:val="14"/>
                <w:szCs w:val="14"/>
              </w:rPr>
              <w:t>• Some organization; limited use of transitional elements or cohesive devices</w:t>
            </w:r>
          </w:p>
          <w:p w14:paraId="00290561" w14:textId="77777777" w:rsidR="006D230E" w:rsidRPr="003C27A1" w:rsidRDefault="006D230E" w:rsidP="003210C0">
            <w:pPr>
              <w:autoSpaceDE w:val="0"/>
              <w:autoSpaceDN w:val="0"/>
              <w:adjustRightInd w:val="0"/>
              <w:rPr>
                <w:rFonts w:ascii="Verdana" w:hAnsi="Verdana"/>
                <w:sz w:val="14"/>
                <w:szCs w:val="14"/>
              </w:rPr>
            </w:pPr>
            <w:r w:rsidRPr="003C27A1">
              <w:rPr>
                <w:rFonts w:ascii="Verdana" w:hAnsi="Verdana"/>
                <w:sz w:val="14"/>
                <w:szCs w:val="14"/>
              </w:rPr>
              <w:t>• Generally understandable, with errors that may impede comprehensibility</w:t>
            </w:r>
          </w:p>
          <w:p w14:paraId="40C00E04" w14:textId="77777777" w:rsidR="006D230E" w:rsidRPr="003C27A1" w:rsidRDefault="006D230E" w:rsidP="003210C0">
            <w:pPr>
              <w:autoSpaceDE w:val="0"/>
              <w:autoSpaceDN w:val="0"/>
              <w:adjustRightInd w:val="0"/>
              <w:rPr>
                <w:rFonts w:ascii="Verdana" w:hAnsi="Verdana"/>
                <w:sz w:val="14"/>
                <w:szCs w:val="14"/>
              </w:rPr>
            </w:pPr>
            <w:r w:rsidRPr="003C27A1">
              <w:rPr>
                <w:rFonts w:ascii="Verdana" w:hAnsi="Verdana"/>
                <w:sz w:val="14"/>
                <w:szCs w:val="14"/>
              </w:rPr>
              <w:t>• Appropriate but basic vocabulary and idiomatic language</w:t>
            </w:r>
          </w:p>
          <w:p w14:paraId="22E676A3" w14:textId="77777777" w:rsidR="006D230E" w:rsidRPr="003C27A1" w:rsidRDefault="006D230E" w:rsidP="003210C0">
            <w:pPr>
              <w:autoSpaceDE w:val="0"/>
              <w:autoSpaceDN w:val="0"/>
              <w:adjustRightInd w:val="0"/>
              <w:rPr>
                <w:rFonts w:ascii="Verdana" w:hAnsi="Verdana"/>
                <w:sz w:val="14"/>
                <w:szCs w:val="14"/>
              </w:rPr>
            </w:pPr>
            <w:r w:rsidRPr="003C27A1">
              <w:rPr>
                <w:rFonts w:ascii="Verdana" w:hAnsi="Verdana"/>
                <w:sz w:val="14"/>
                <w:szCs w:val="14"/>
              </w:rPr>
              <w:t>• Some control of grammar, syntax, and usage</w:t>
            </w:r>
          </w:p>
          <w:p w14:paraId="7E622281" w14:textId="77777777" w:rsidR="006D230E" w:rsidRPr="003C27A1" w:rsidRDefault="006D230E" w:rsidP="003210C0">
            <w:pPr>
              <w:autoSpaceDE w:val="0"/>
              <w:autoSpaceDN w:val="0"/>
              <w:adjustRightInd w:val="0"/>
              <w:rPr>
                <w:rFonts w:ascii="Verdana" w:hAnsi="Verdana"/>
                <w:sz w:val="14"/>
                <w:szCs w:val="14"/>
              </w:rPr>
            </w:pPr>
            <w:r w:rsidRPr="003C27A1">
              <w:rPr>
                <w:rFonts w:ascii="Verdana" w:hAnsi="Verdana"/>
                <w:sz w:val="14"/>
                <w:szCs w:val="14"/>
              </w:rPr>
              <w:t>• Pronunciation, intonation, and pacing make the response generally comprehensible; errors occasionally impede comprehensibility</w:t>
            </w:r>
          </w:p>
          <w:p w14:paraId="15D2A028" w14:textId="77777777" w:rsidR="006D230E" w:rsidRDefault="006D230E" w:rsidP="003210C0">
            <w:pPr>
              <w:autoSpaceDE w:val="0"/>
              <w:autoSpaceDN w:val="0"/>
              <w:adjustRightInd w:val="0"/>
              <w:rPr>
                <w:rFonts w:ascii="Verdana" w:hAnsi="Verdana"/>
                <w:sz w:val="14"/>
                <w:szCs w:val="14"/>
              </w:rPr>
            </w:pPr>
            <w:r w:rsidRPr="003C27A1">
              <w:rPr>
                <w:rFonts w:ascii="Verdana" w:hAnsi="Verdana"/>
                <w:sz w:val="14"/>
                <w:szCs w:val="14"/>
              </w:rPr>
              <w:t>• Clarification or self-correction (if present) sometimes improves comprehensibility</w:t>
            </w:r>
          </w:p>
          <w:p w14:paraId="4C56EA95" w14:textId="77777777" w:rsidR="006D230E" w:rsidRPr="003C27A1" w:rsidRDefault="006D230E" w:rsidP="003210C0">
            <w:pPr>
              <w:autoSpaceDE w:val="0"/>
              <w:autoSpaceDN w:val="0"/>
              <w:adjustRightInd w:val="0"/>
              <w:rPr>
                <w:rFonts w:ascii="Verdana" w:hAnsi="Verdana"/>
                <w:sz w:val="14"/>
                <w:szCs w:val="14"/>
              </w:rPr>
            </w:pPr>
          </w:p>
        </w:tc>
      </w:tr>
      <w:tr w:rsidR="006D230E" w:rsidRPr="00423FB5" w14:paraId="3CEBBF5B" w14:textId="77777777" w:rsidTr="003210C0">
        <w:tc>
          <w:tcPr>
            <w:tcW w:w="1188" w:type="dxa"/>
          </w:tcPr>
          <w:p w14:paraId="62C09694" w14:textId="77777777" w:rsidR="006D230E" w:rsidRPr="00423FB5" w:rsidRDefault="006D230E" w:rsidP="003210C0">
            <w:pPr>
              <w:rPr>
                <w:rFonts w:ascii="Verdana" w:hAnsi="Verdana"/>
                <w:sz w:val="15"/>
                <w:szCs w:val="15"/>
              </w:rPr>
            </w:pPr>
          </w:p>
          <w:p w14:paraId="115DA826" w14:textId="77777777" w:rsidR="006D230E" w:rsidRPr="00423FB5" w:rsidRDefault="006D230E" w:rsidP="003210C0">
            <w:pPr>
              <w:rPr>
                <w:rFonts w:ascii="Verdana" w:hAnsi="Verdana"/>
                <w:sz w:val="15"/>
                <w:szCs w:val="15"/>
              </w:rPr>
            </w:pPr>
          </w:p>
          <w:p w14:paraId="5108815C" w14:textId="77777777" w:rsidR="006D230E" w:rsidRPr="00423FB5" w:rsidRDefault="006D230E" w:rsidP="003210C0">
            <w:pPr>
              <w:autoSpaceDE w:val="0"/>
              <w:autoSpaceDN w:val="0"/>
              <w:adjustRightInd w:val="0"/>
              <w:jc w:val="center"/>
              <w:rPr>
                <w:rFonts w:ascii="Verdana" w:hAnsi="Verdana" w:cs="MinionPro-Bold"/>
                <w:b/>
                <w:bCs/>
                <w:sz w:val="15"/>
                <w:szCs w:val="15"/>
              </w:rPr>
            </w:pPr>
            <w:r w:rsidRPr="00423FB5">
              <w:rPr>
                <w:rFonts w:ascii="Verdana" w:hAnsi="Verdana" w:cs="MinionPro-Bold"/>
                <w:b/>
                <w:bCs/>
                <w:sz w:val="15"/>
                <w:szCs w:val="15"/>
              </w:rPr>
              <w:t>2</w:t>
            </w:r>
          </w:p>
          <w:p w14:paraId="4E57922B" w14:textId="77777777" w:rsidR="006D230E" w:rsidRPr="00423FB5" w:rsidRDefault="006D230E" w:rsidP="003210C0">
            <w:pPr>
              <w:jc w:val="center"/>
              <w:rPr>
                <w:rFonts w:ascii="Verdana" w:hAnsi="Verdana"/>
                <w:sz w:val="15"/>
                <w:szCs w:val="15"/>
              </w:rPr>
            </w:pPr>
            <w:r w:rsidRPr="00423FB5">
              <w:rPr>
                <w:rFonts w:ascii="Verdana" w:hAnsi="Verdana" w:cs="MinionPro-Bold"/>
                <w:b/>
                <w:bCs/>
                <w:sz w:val="15"/>
                <w:szCs w:val="15"/>
              </w:rPr>
              <w:t>Weak</w:t>
            </w:r>
          </w:p>
        </w:tc>
        <w:tc>
          <w:tcPr>
            <w:tcW w:w="8550" w:type="dxa"/>
          </w:tcPr>
          <w:p w14:paraId="108F5D1B" w14:textId="77777777" w:rsidR="006D230E" w:rsidRPr="003C27A1" w:rsidRDefault="006D230E" w:rsidP="003210C0">
            <w:pPr>
              <w:autoSpaceDE w:val="0"/>
              <w:autoSpaceDN w:val="0"/>
              <w:adjustRightInd w:val="0"/>
              <w:rPr>
                <w:rFonts w:ascii="Verdana" w:hAnsi="Verdana"/>
                <w:sz w:val="14"/>
                <w:szCs w:val="14"/>
              </w:rPr>
            </w:pPr>
            <w:r w:rsidRPr="003C27A1">
              <w:rPr>
                <w:rFonts w:ascii="Verdana" w:hAnsi="Verdana"/>
                <w:sz w:val="14"/>
                <w:szCs w:val="14"/>
              </w:rPr>
              <w:t>• Unsuitable treatment of topic within the context of the task</w:t>
            </w:r>
            <w:r>
              <w:rPr>
                <w:rFonts w:ascii="Verdana" w:hAnsi="Verdana"/>
                <w:sz w:val="14"/>
                <w:szCs w:val="14"/>
              </w:rPr>
              <w:t xml:space="preserve"> (lacking important content elements in the presentation)</w:t>
            </w:r>
          </w:p>
          <w:p w14:paraId="66F39459" w14:textId="77777777" w:rsidR="006D230E" w:rsidRDefault="006D230E" w:rsidP="003210C0">
            <w:pPr>
              <w:autoSpaceDE w:val="0"/>
              <w:autoSpaceDN w:val="0"/>
              <w:adjustRightInd w:val="0"/>
              <w:rPr>
                <w:rFonts w:ascii="Verdana" w:hAnsi="Verdana"/>
                <w:sz w:val="14"/>
                <w:szCs w:val="14"/>
              </w:rPr>
            </w:pPr>
            <w:r w:rsidRPr="003C27A1">
              <w:rPr>
                <w:rFonts w:ascii="Verdana" w:hAnsi="Verdana"/>
                <w:sz w:val="14"/>
                <w:szCs w:val="14"/>
              </w:rPr>
              <w:t>•</w:t>
            </w:r>
            <w:r>
              <w:rPr>
                <w:rFonts w:ascii="Verdana" w:hAnsi="Verdana"/>
                <w:sz w:val="14"/>
                <w:szCs w:val="14"/>
              </w:rPr>
              <w:t xml:space="preserve"> Presentation shows a lack of rehearsal and memorization.  Slides contain excessive text, and student is clearly reading from outside prompts or the slides themselves</w:t>
            </w:r>
          </w:p>
          <w:p w14:paraId="298EF55F" w14:textId="77777777" w:rsidR="006D230E" w:rsidRPr="003C27A1" w:rsidRDefault="006D230E" w:rsidP="003210C0">
            <w:pPr>
              <w:autoSpaceDE w:val="0"/>
              <w:autoSpaceDN w:val="0"/>
              <w:adjustRightInd w:val="0"/>
              <w:rPr>
                <w:rFonts w:ascii="Verdana" w:hAnsi="Verdana"/>
                <w:sz w:val="14"/>
                <w:szCs w:val="14"/>
              </w:rPr>
            </w:pPr>
            <w:r w:rsidRPr="003C27A1">
              <w:rPr>
                <w:rFonts w:ascii="Verdana" w:hAnsi="Verdana"/>
                <w:sz w:val="14"/>
                <w:szCs w:val="14"/>
              </w:rPr>
              <w:t>• Limited organization; ineffective use of transitional elements or cohesive devices</w:t>
            </w:r>
          </w:p>
          <w:p w14:paraId="6C680B96" w14:textId="77777777" w:rsidR="006D230E" w:rsidRPr="003C27A1" w:rsidRDefault="006D230E" w:rsidP="003210C0">
            <w:pPr>
              <w:autoSpaceDE w:val="0"/>
              <w:autoSpaceDN w:val="0"/>
              <w:adjustRightInd w:val="0"/>
              <w:rPr>
                <w:rFonts w:ascii="Verdana" w:hAnsi="Verdana"/>
                <w:sz w:val="14"/>
                <w:szCs w:val="14"/>
              </w:rPr>
            </w:pPr>
            <w:r w:rsidRPr="003C27A1">
              <w:rPr>
                <w:rFonts w:ascii="Verdana" w:hAnsi="Verdana"/>
                <w:sz w:val="14"/>
                <w:szCs w:val="14"/>
              </w:rPr>
              <w:t>• Partially understandable, with errors that force interpretation and cause confusion for the listener</w:t>
            </w:r>
          </w:p>
          <w:p w14:paraId="6E915DAB" w14:textId="77777777" w:rsidR="006D230E" w:rsidRPr="003C27A1" w:rsidRDefault="006D230E" w:rsidP="003210C0">
            <w:pPr>
              <w:autoSpaceDE w:val="0"/>
              <w:autoSpaceDN w:val="0"/>
              <w:adjustRightInd w:val="0"/>
              <w:rPr>
                <w:rFonts w:ascii="Verdana" w:hAnsi="Verdana"/>
                <w:sz w:val="14"/>
                <w:szCs w:val="14"/>
              </w:rPr>
            </w:pPr>
            <w:r w:rsidRPr="003C27A1">
              <w:rPr>
                <w:rFonts w:ascii="Verdana" w:hAnsi="Verdana"/>
                <w:sz w:val="14"/>
                <w:szCs w:val="14"/>
              </w:rPr>
              <w:t>• Limited vocabulary and idiomatic language</w:t>
            </w:r>
          </w:p>
          <w:p w14:paraId="59C363C7" w14:textId="77777777" w:rsidR="006D230E" w:rsidRPr="003C27A1" w:rsidRDefault="006D230E" w:rsidP="003210C0">
            <w:pPr>
              <w:autoSpaceDE w:val="0"/>
              <w:autoSpaceDN w:val="0"/>
              <w:adjustRightInd w:val="0"/>
              <w:rPr>
                <w:rFonts w:ascii="Verdana" w:hAnsi="Verdana"/>
                <w:sz w:val="14"/>
                <w:szCs w:val="14"/>
              </w:rPr>
            </w:pPr>
            <w:r w:rsidRPr="003C27A1">
              <w:rPr>
                <w:rFonts w:ascii="Verdana" w:hAnsi="Verdana"/>
                <w:sz w:val="14"/>
                <w:szCs w:val="14"/>
              </w:rPr>
              <w:t>• Limited control of grammar, syntax, and usage</w:t>
            </w:r>
          </w:p>
          <w:p w14:paraId="37D7B078" w14:textId="77777777" w:rsidR="006D230E" w:rsidRPr="003C27A1" w:rsidRDefault="006D230E" w:rsidP="003210C0">
            <w:pPr>
              <w:autoSpaceDE w:val="0"/>
              <w:autoSpaceDN w:val="0"/>
              <w:adjustRightInd w:val="0"/>
              <w:rPr>
                <w:rFonts w:ascii="Verdana" w:hAnsi="Verdana"/>
                <w:sz w:val="14"/>
                <w:szCs w:val="14"/>
              </w:rPr>
            </w:pPr>
            <w:r w:rsidRPr="003C27A1">
              <w:rPr>
                <w:rFonts w:ascii="Verdana" w:hAnsi="Verdana"/>
                <w:sz w:val="14"/>
                <w:szCs w:val="14"/>
              </w:rPr>
              <w:t>• Pronunciation, intonation, and pacing make the response difficult to comprehend at times; errors impede comprehensibility</w:t>
            </w:r>
          </w:p>
          <w:p w14:paraId="6899CA00" w14:textId="77777777" w:rsidR="006D230E" w:rsidRDefault="006D230E" w:rsidP="003210C0">
            <w:pPr>
              <w:autoSpaceDE w:val="0"/>
              <w:autoSpaceDN w:val="0"/>
              <w:adjustRightInd w:val="0"/>
              <w:rPr>
                <w:rFonts w:ascii="Verdana" w:hAnsi="Verdana"/>
                <w:sz w:val="14"/>
                <w:szCs w:val="14"/>
              </w:rPr>
            </w:pPr>
            <w:r w:rsidRPr="003C27A1">
              <w:rPr>
                <w:rFonts w:ascii="Verdana" w:hAnsi="Verdana"/>
                <w:sz w:val="14"/>
                <w:szCs w:val="14"/>
              </w:rPr>
              <w:t>• Clarification or self-correction (if present) usually does not improve comprehensibility</w:t>
            </w:r>
          </w:p>
          <w:p w14:paraId="6EE75D1B" w14:textId="77777777" w:rsidR="006D230E" w:rsidRPr="003C27A1" w:rsidRDefault="006D230E" w:rsidP="003210C0">
            <w:pPr>
              <w:autoSpaceDE w:val="0"/>
              <w:autoSpaceDN w:val="0"/>
              <w:adjustRightInd w:val="0"/>
              <w:rPr>
                <w:rFonts w:ascii="Verdana" w:hAnsi="Verdana"/>
                <w:sz w:val="14"/>
                <w:szCs w:val="14"/>
              </w:rPr>
            </w:pPr>
          </w:p>
        </w:tc>
      </w:tr>
      <w:tr w:rsidR="006D230E" w:rsidRPr="00423FB5" w14:paraId="41AA1D0E" w14:textId="77777777" w:rsidTr="003210C0">
        <w:tc>
          <w:tcPr>
            <w:tcW w:w="1188" w:type="dxa"/>
          </w:tcPr>
          <w:p w14:paraId="3B18EB4A" w14:textId="77777777" w:rsidR="006D230E" w:rsidRPr="00423FB5" w:rsidRDefault="006D230E" w:rsidP="003210C0">
            <w:pPr>
              <w:rPr>
                <w:rFonts w:ascii="Verdana" w:hAnsi="Verdana"/>
                <w:sz w:val="15"/>
                <w:szCs w:val="15"/>
              </w:rPr>
            </w:pPr>
          </w:p>
          <w:p w14:paraId="46073892" w14:textId="77777777" w:rsidR="006D230E" w:rsidRPr="00423FB5" w:rsidRDefault="006D230E" w:rsidP="003210C0">
            <w:pPr>
              <w:autoSpaceDE w:val="0"/>
              <w:autoSpaceDN w:val="0"/>
              <w:adjustRightInd w:val="0"/>
              <w:jc w:val="center"/>
              <w:rPr>
                <w:rFonts w:ascii="Verdana" w:hAnsi="Verdana" w:cs="MinionPro-Bold"/>
                <w:b/>
                <w:bCs/>
                <w:sz w:val="15"/>
                <w:szCs w:val="15"/>
              </w:rPr>
            </w:pPr>
            <w:r w:rsidRPr="00423FB5">
              <w:rPr>
                <w:rFonts w:ascii="Verdana" w:hAnsi="Verdana" w:cs="MinionPro-Bold"/>
                <w:b/>
                <w:bCs/>
                <w:sz w:val="15"/>
                <w:szCs w:val="15"/>
              </w:rPr>
              <w:t>1</w:t>
            </w:r>
          </w:p>
          <w:p w14:paraId="1E1205D8" w14:textId="77777777" w:rsidR="006D230E" w:rsidRPr="00423FB5" w:rsidRDefault="006D230E" w:rsidP="003210C0">
            <w:pPr>
              <w:jc w:val="center"/>
              <w:rPr>
                <w:rFonts w:ascii="Verdana" w:hAnsi="Verdana"/>
                <w:sz w:val="15"/>
                <w:szCs w:val="15"/>
              </w:rPr>
            </w:pPr>
            <w:r w:rsidRPr="00423FB5">
              <w:rPr>
                <w:rFonts w:ascii="Verdana" w:hAnsi="Verdana" w:cs="MinionPro-Bold"/>
                <w:b/>
                <w:bCs/>
                <w:sz w:val="15"/>
                <w:szCs w:val="15"/>
              </w:rPr>
              <w:t>Poor</w:t>
            </w:r>
          </w:p>
        </w:tc>
        <w:tc>
          <w:tcPr>
            <w:tcW w:w="8550" w:type="dxa"/>
          </w:tcPr>
          <w:p w14:paraId="3476E9EA" w14:textId="77777777" w:rsidR="006D230E" w:rsidRPr="003C27A1" w:rsidRDefault="006D230E" w:rsidP="003210C0">
            <w:pPr>
              <w:rPr>
                <w:rFonts w:ascii="Verdana" w:hAnsi="Verdana"/>
                <w:sz w:val="14"/>
                <w:szCs w:val="14"/>
              </w:rPr>
            </w:pPr>
            <w:r w:rsidRPr="003C27A1">
              <w:rPr>
                <w:rFonts w:ascii="Verdana" w:hAnsi="Verdana"/>
                <w:sz w:val="14"/>
                <w:szCs w:val="14"/>
              </w:rPr>
              <w:t>• Almost no treatment of topic within the context of the task</w:t>
            </w:r>
            <w:r>
              <w:rPr>
                <w:rFonts w:ascii="Verdana" w:hAnsi="Verdana"/>
                <w:sz w:val="14"/>
                <w:szCs w:val="14"/>
              </w:rPr>
              <w:t xml:space="preserve"> (lacking significant amounts of required information)</w:t>
            </w:r>
          </w:p>
          <w:p w14:paraId="50F8838F" w14:textId="77777777" w:rsidR="006D230E" w:rsidRDefault="006D230E" w:rsidP="003210C0">
            <w:pPr>
              <w:autoSpaceDE w:val="0"/>
              <w:autoSpaceDN w:val="0"/>
              <w:adjustRightInd w:val="0"/>
              <w:rPr>
                <w:rFonts w:ascii="Verdana" w:hAnsi="Verdana"/>
                <w:sz w:val="14"/>
                <w:szCs w:val="14"/>
              </w:rPr>
            </w:pPr>
            <w:r w:rsidRPr="003C27A1">
              <w:rPr>
                <w:rFonts w:ascii="Verdana" w:hAnsi="Verdana"/>
                <w:sz w:val="14"/>
                <w:szCs w:val="14"/>
              </w:rPr>
              <w:t>•</w:t>
            </w:r>
            <w:r>
              <w:rPr>
                <w:rFonts w:ascii="Verdana" w:hAnsi="Verdana"/>
                <w:sz w:val="14"/>
                <w:szCs w:val="14"/>
              </w:rPr>
              <w:t xml:space="preserve"> Clear lack of preparation and memorization.  Student reads from slides, and slides contain full sentences and excessive text.</w:t>
            </w:r>
          </w:p>
          <w:p w14:paraId="68DBDEB6" w14:textId="77777777" w:rsidR="006D230E" w:rsidRPr="003C27A1" w:rsidRDefault="006D230E" w:rsidP="003210C0">
            <w:pPr>
              <w:rPr>
                <w:rFonts w:ascii="Verdana" w:hAnsi="Verdana"/>
                <w:sz w:val="14"/>
                <w:szCs w:val="14"/>
              </w:rPr>
            </w:pPr>
            <w:r w:rsidRPr="003C27A1">
              <w:rPr>
                <w:rFonts w:ascii="Verdana" w:hAnsi="Verdana"/>
                <w:sz w:val="14"/>
                <w:szCs w:val="14"/>
              </w:rPr>
              <w:t>• Little or no organization; absence of transitional elements and cohesive devices</w:t>
            </w:r>
          </w:p>
          <w:p w14:paraId="55FBDD2F" w14:textId="77777777" w:rsidR="006D230E" w:rsidRPr="003C27A1" w:rsidRDefault="006D230E" w:rsidP="003210C0">
            <w:pPr>
              <w:rPr>
                <w:rFonts w:ascii="Verdana" w:hAnsi="Verdana"/>
                <w:sz w:val="14"/>
                <w:szCs w:val="14"/>
              </w:rPr>
            </w:pPr>
            <w:r w:rsidRPr="003C27A1">
              <w:rPr>
                <w:rFonts w:ascii="Verdana" w:hAnsi="Verdana"/>
                <w:sz w:val="14"/>
                <w:szCs w:val="14"/>
              </w:rPr>
              <w:t>• Barely understandable, with frequent or significant errors that impede comprehensibility</w:t>
            </w:r>
          </w:p>
          <w:p w14:paraId="3A613196" w14:textId="77777777" w:rsidR="006D230E" w:rsidRPr="003C27A1" w:rsidRDefault="006D230E" w:rsidP="003210C0">
            <w:pPr>
              <w:rPr>
                <w:rFonts w:ascii="Verdana" w:hAnsi="Verdana"/>
                <w:sz w:val="14"/>
                <w:szCs w:val="14"/>
              </w:rPr>
            </w:pPr>
            <w:r w:rsidRPr="003C27A1">
              <w:rPr>
                <w:rFonts w:ascii="Verdana" w:hAnsi="Verdana"/>
                <w:sz w:val="14"/>
                <w:szCs w:val="14"/>
              </w:rPr>
              <w:t xml:space="preserve">• Very few </w:t>
            </w:r>
            <w:proofErr w:type="gramStart"/>
            <w:r w:rsidRPr="003C27A1">
              <w:rPr>
                <w:rFonts w:ascii="Verdana" w:hAnsi="Verdana"/>
                <w:sz w:val="14"/>
                <w:szCs w:val="14"/>
              </w:rPr>
              <w:t>vocabulary</w:t>
            </w:r>
            <w:proofErr w:type="gramEnd"/>
            <w:r w:rsidRPr="003C27A1">
              <w:rPr>
                <w:rFonts w:ascii="Verdana" w:hAnsi="Verdana"/>
                <w:sz w:val="14"/>
                <w:szCs w:val="14"/>
              </w:rPr>
              <w:t xml:space="preserve"> resources</w:t>
            </w:r>
          </w:p>
          <w:p w14:paraId="3DB81558" w14:textId="77777777" w:rsidR="006D230E" w:rsidRPr="003C27A1" w:rsidRDefault="006D230E" w:rsidP="003210C0">
            <w:pPr>
              <w:rPr>
                <w:rFonts w:ascii="Verdana" w:hAnsi="Verdana"/>
                <w:sz w:val="14"/>
                <w:szCs w:val="14"/>
              </w:rPr>
            </w:pPr>
            <w:r w:rsidRPr="003C27A1">
              <w:rPr>
                <w:rFonts w:ascii="Verdana" w:hAnsi="Verdana"/>
                <w:sz w:val="14"/>
                <w:szCs w:val="14"/>
              </w:rPr>
              <w:t>• Little or no control of grammar, syntax, and usage</w:t>
            </w:r>
          </w:p>
          <w:p w14:paraId="5A17A03E" w14:textId="77777777" w:rsidR="006D230E" w:rsidRPr="003C27A1" w:rsidRDefault="006D230E" w:rsidP="003210C0">
            <w:pPr>
              <w:rPr>
                <w:rFonts w:ascii="Verdana" w:hAnsi="Verdana"/>
                <w:sz w:val="14"/>
                <w:szCs w:val="14"/>
              </w:rPr>
            </w:pPr>
            <w:r w:rsidRPr="003C27A1">
              <w:rPr>
                <w:rFonts w:ascii="Verdana" w:hAnsi="Verdana"/>
                <w:sz w:val="14"/>
                <w:szCs w:val="14"/>
              </w:rPr>
              <w:t>• Pronunciation, intonation, and pacing make the response difficult to comprehend; errors impede comprehensibility</w:t>
            </w:r>
          </w:p>
          <w:p w14:paraId="576B4B1B" w14:textId="77777777" w:rsidR="006D230E" w:rsidRDefault="006D230E" w:rsidP="003210C0">
            <w:pPr>
              <w:rPr>
                <w:rFonts w:ascii="Verdana" w:hAnsi="Verdana"/>
                <w:sz w:val="14"/>
                <w:szCs w:val="14"/>
              </w:rPr>
            </w:pPr>
            <w:r w:rsidRPr="003C27A1">
              <w:rPr>
                <w:rFonts w:ascii="Verdana" w:hAnsi="Verdana"/>
                <w:sz w:val="14"/>
                <w:szCs w:val="14"/>
              </w:rPr>
              <w:t>• Clarification or self-correction (if present) does not improve comprehensibility</w:t>
            </w:r>
          </w:p>
          <w:p w14:paraId="4A2D29D1" w14:textId="77777777" w:rsidR="006D230E" w:rsidRPr="003C27A1" w:rsidRDefault="006D230E" w:rsidP="003210C0">
            <w:pPr>
              <w:rPr>
                <w:rFonts w:ascii="Verdana" w:hAnsi="Verdana"/>
                <w:sz w:val="14"/>
                <w:szCs w:val="14"/>
              </w:rPr>
            </w:pPr>
          </w:p>
        </w:tc>
      </w:tr>
      <w:tr w:rsidR="006D230E" w:rsidRPr="00423FB5" w14:paraId="77EBA024" w14:textId="77777777" w:rsidTr="003210C0">
        <w:tc>
          <w:tcPr>
            <w:tcW w:w="1188" w:type="dxa"/>
          </w:tcPr>
          <w:p w14:paraId="36296BAB" w14:textId="77777777" w:rsidR="006D230E" w:rsidRPr="00423FB5" w:rsidRDefault="006D230E" w:rsidP="003210C0">
            <w:pPr>
              <w:rPr>
                <w:rFonts w:ascii="Verdana" w:hAnsi="Verdana"/>
                <w:sz w:val="15"/>
                <w:szCs w:val="15"/>
              </w:rPr>
            </w:pPr>
          </w:p>
          <w:p w14:paraId="6E1440D5" w14:textId="77777777" w:rsidR="006D230E" w:rsidRPr="00423FB5" w:rsidRDefault="006D230E" w:rsidP="003210C0">
            <w:pPr>
              <w:autoSpaceDE w:val="0"/>
              <w:autoSpaceDN w:val="0"/>
              <w:adjustRightInd w:val="0"/>
              <w:jc w:val="center"/>
              <w:rPr>
                <w:rFonts w:ascii="Verdana" w:hAnsi="Verdana" w:cs="MinionPro-Bold"/>
                <w:b/>
                <w:bCs/>
                <w:sz w:val="15"/>
                <w:szCs w:val="15"/>
              </w:rPr>
            </w:pPr>
            <w:r w:rsidRPr="00423FB5">
              <w:rPr>
                <w:rFonts w:ascii="Verdana" w:hAnsi="Verdana" w:cs="MinionPro-Bold"/>
                <w:b/>
                <w:bCs/>
                <w:sz w:val="15"/>
                <w:szCs w:val="15"/>
              </w:rPr>
              <w:t>0</w:t>
            </w:r>
          </w:p>
          <w:p w14:paraId="1A0810AF" w14:textId="77777777" w:rsidR="006D230E" w:rsidRDefault="006D230E" w:rsidP="003210C0">
            <w:pPr>
              <w:jc w:val="center"/>
              <w:rPr>
                <w:rFonts w:ascii="Verdana" w:hAnsi="Verdana"/>
                <w:sz w:val="15"/>
                <w:szCs w:val="15"/>
              </w:rPr>
            </w:pPr>
            <w:r w:rsidRPr="00423FB5">
              <w:rPr>
                <w:rFonts w:ascii="Verdana" w:hAnsi="Verdana" w:cs="MinionPro-Bold"/>
                <w:b/>
                <w:bCs/>
                <w:sz w:val="15"/>
                <w:szCs w:val="15"/>
              </w:rPr>
              <w:t>Unacceptable</w:t>
            </w:r>
          </w:p>
          <w:p w14:paraId="4274D33B" w14:textId="77777777" w:rsidR="006D230E" w:rsidRPr="00FA77FB" w:rsidRDefault="006D230E" w:rsidP="003210C0">
            <w:pPr>
              <w:rPr>
                <w:rFonts w:ascii="Verdana" w:hAnsi="Verdana"/>
                <w:sz w:val="15"/>
                <w:szCs w:val="15"/>
              </w:rPr>
            </w:pPr>
          </w:p>
        </w:tc>
        <w:tc>
          <w:tcPr>
            <w:tcW w:w="8550" w:type="dxa"/>
          </w:tcPr>
          <w:p w14:paraId="16D8471E" w14:textId="77777777" w:rsidR="006D230E" w:rsidRDefault="006D230E" w:rsidP="003210C0">
            <w:pPr>
              <w:rPr>
                <w:rFonts w:ascii="Verdana" w:hAnsi="Verdana"/>
                <w:sz w:val="14"/>
                <w:szCs w:val="14"/>
              </w:rPr>
            </w:pPr>
            <w:r w:rsidRPr="003C27A1">
              <w:rPr>
                <w:rFonts w:ascii="Verdana" w:hAnsi="Verdana"/>
                <w:sz w:val="14"/>
                <w:szCs w:val="14"/>
              </w:rPr>
              <w:t xml:space="preserve">• </w:t>
            </w:r>
            <w:r>
              <w:rPr>
                <w:rFonts w:ascii="Verdana" w:hAnsi="Verdana"/>
                <w:sz w:val="14"/>
                <w:szCs w:val="14"/>
              </w:rPr>
              <w:t>Presentation incomplete or missing</w:t>
            </w:r>
          </w:p>
          <w:p w14:paraId="022D04B9" w14:textId="77777777" w:rsidR="006D230E" w:rsidRDefault="006D230E" w:rsidP="003210C0">
            <w:pPr>
              <w:rPr>
                <w:rFonts w:ascii="Verdana" w:hAnsi="Verdana"/>
                <w:sz w:val="14"/>
                <w:szCs w:val="14"/>
              </w:rPr>
            </w:pPr>
            <w:r w:rsidRPr="003C27A1">
              <w:rPr>
                <w:rFonts w:ascii="Verdana" w:hAnsi="Verdana"/>
                <w:sz w:val="14"/>
                <w:szCs w:val="14"/>
              </w:rPr>
              <w:t>•</w:t>
            </w:r>
            <w:r>
              <w:rPr>
                <w:rFonts w:ascii="Verdana" w:hAnsi="Verdana"/>
                <w:sz w:val="14"/>
                <w:szCs w:val="14"/>
              </w:rPr>
              <w:t xml:space="preserve"> No transitional elements</w:t>
            </w:r>
          </w:p>
          <w:p w14:paraId="141AD0E0" w14:textId="77777777" w:rsidR="006D230E" w:rsidRDefault="006D230E" w:rsidP="003210C0">
            <w:pPr>
              <w:rPr>
                <w:rFonts w:ascii="Verdana" w:hAnsi="Verdana"/>
                <w:sz w:val="14"/>
                <w:szCs w:val="14"/>
              </w:rPr>
            </w:pPr>
            <w:r w:rsidRPr="003C27A1">
              <w:rPr>
                <w:rFonts w:ascii="Verdana" w:hAnsi="Verdana"/>
                <w:sz w:val="14"/>
                <w:szCs w:val="14"/>
              </w:rPr>
              <w:t>•</w:t>
            </w:r>
            <w:r>
              <w:rPr>
                <w:rFonts w:ascii="Verdana" w:hAnsi="Verdana"/>
                <w:sz w:val="14"/>
                <w:szCs w:val="14"/>
              </w:rPr>
              <w:t xml:space="preserve"> Incomprehensible due to pronunciation, lack of vocabulary, or grammatical errors</w:t>
            </w:r>
          </w:p>
          <w:p w14:paraId="63CBE689" w14:textId="77777777" w:rsidR="006D230E" w:rsidRDefault="006D230E" w:rsidP="003210C0">
            <w:pPr>
              <w:rPr>
                <w:rFonts w:ascii="Verdana" w:hAnsi="Verdana"/>
                <w:sz w:val="14"/>
                <w:szCs w:val="14"/>
              </w:rPr>
            </w:pPr>
            <w:r w:rsidRPr="003C27A1">
              <w:rPr>
                <w:rFonts w:ascii="Verdana" w:hAnsi="Verdana"/>
                <w:sz w:val="14"/>
                <w:szCs w:val="14"/>
              </w:rPr>
              <w:t>•</w:t>
            </w:r>
            <w:r>
              <w:rPr>
                <w:rFonts w:ascii="Verdana" w:hAnsi="Verdana"/>
                <w:sz w:val="14"/>
                <w:szCs w:val="14"/>
              </w:rPr>
              <w:t xml:space="preserve"> Lacks appropriate vocabulary or language resources</w:t>
            </w:r>
          </w:p>
          <w:p w14:paraId="2057F95A" w14:textId="77777777" w:rsidR="006D230E" w:rsidRDefault="006D230E" w:rsidP="003210C0">
            <w:pPr>
              <w:rPr>
                <w:rFonts w:ascii="Verdana" w:hAnsi="Verdana"/>
                <w:sz w:val="14"/>
                <w:szCs w:val="14"/>
              </w:rPr>
            </w:pPr>
            <w:r w:rsidRPr="003C27A1">
              <w:rPr>
                <w:rFonts w:ascii="Verdana" w:hAnsi="Verdana"/>
                <w:sz w:val="14"/>
                <w:szCs w:val="14"/>
              </w:rPr>
              <w:t>•</w:t>
            </w:r>
            <w:r>
              <w:rPr>
                <w:rFonts w:ascii="Verdana" w:hAnsi="Verdana"/>
                <w:sz w:val="14"/>
                <w:szCs w:val="14"/>
              </w:rPr>
              <w:t xml:space="preserve"> Not presented in Spanish</w:t>
            </w:r>
          </w:p>
          <w:p w14:paraId="6A05B487" w14:textId="77777777" w:rsidR="006D230E" w:rsidRPr="003C27A1" w:rsidRDefault="006D230E" w:rsidP="003210C0">
            <w:pPr>
              <w:rPr>
                <w:rFonts w:ascii="Verdana" w:hAnsi="Verdana"/>
                <w:sz w:val="14"/>
                <w:szCs w:val="14"/>
              </w:rPr>
            </w:pPr>
          </w:p>
        </w:tc>
      </w:tr>
    </w:tbl>
    <w:p w14:paraId="05B25CEC" w14:textId="77777777" w:rsidR="006D230E" w:rsidRDefault="006D230E" w:rsidP="00731AEA">
      <w:pPr>
        <w:spacing w:line="240" w:lineRule="auto"/>
        <w:jc w:val="center"/>
        <w:rPr>
          <w:rFonts w:ascii="Verdana" w:hAnsi="Verdana"/>
          <w:b/>
          <w:bCs/>
        </w:rPr>
      </w:pPr>
    </w:p>
    <w:sectPr w:rsidR="006D230E" w:rsidSect="00C75BCF">
      <w:footerReference w:type="default" r:id="rId10"/>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187F" w14:textId="77777777" w:rsidR="00EC73D2" w:rsidRDefault="00EC73D2" w:rsidP="00AC2923">
      <w:pPr>
        <w:spacing w:after="0" w:line="240" w:lineRule="auto"/>
      </w:pPr>
      <w:r>
        <w:separator/>
      </w:r>
    </w:p>
  </w:endnote>
  <w:endnote w:type="continuationSeparator" w:id="0">
    <w:p w14:paraId="4779EC08" w14:textId="77777777" w:rsidR="00EC73D2" w:rsidRDefault="00EC73D2" w:rsidP="00AC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Bold">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0"/>
      <w:gridCol w:w="9164"/>
    </w:tblGrid>
    <w:tr w:rsidR="00383A3F" w14:paraId="6A8D61D1" w14:textId="77777777">
      <w:tc>
        <w:tcPr>
          <w:tcW w:w="918" w:type="dxa"/>
        </w:tcPr>
        <w:p w14:paraId="3DCDD8DB" w14:textId="77777777" w:rsidR="00383A3F" w:rsidRDefault="00383A3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83162" w:rsidRPr="00D8316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D052C9E" w14:textId="77777777" w:rsidR="00383A3F" w:rsidRDefault="00383A3F">
          <w:pPr>
            <w:pStyle w:val="Footer"/>
          </w:pPr>
          <w:r>
            <w:rPr>
              <w:rFonts w:ascii="Arial" w:hAnsi="Arial" w:cs="Arial"/>
              <w:noProof/>
              <w:color w:val="000000"/>
            </w:rPr>
            <w:drawing>
              <wp:inline distT="0" distB="0" distL="0" distR="0" wp14:anchorId="3F92C814" wp14:editId="7D126FF1">
                <wp:extent cx="2859405" cy="473710"/>
                <wp:effectExtent l="0" t="0" r="0" b="2540"/>
                <wp:docPr id="2" name="Picture 2" descr="http://apcentral.collegeboard.com/apc/public/repository/logo_a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central.collegeboard.com/apc/public/repository/logo_apc.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473710"/>
                        </a:xfrm>
                        <a:prstGeom prst="rect">
                          <a:avLst/>
                        </a:prstGeom>
                        <a:noFill/>
                        <a:ln>
                          <a:noFill/>
                        </a:ln>
                      </pic:spPr>
                    </pic:pic>
                  </a:graphicData>
                </a:graphic>
              </wp:inline>
            </w:drawing>
          </w:r>
        </w:p>
      </w:tc>
    </w:tr>
  </w:tbl>
  <w:p w14:paraId="4CEE8683" w14:textId="77777777" w:rsidR="00383A3F" w:rsidRDefault="00383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3ECB" w14:textId="77777777" w:rsidR="00EC73D2" w:rsidRDefault="00EC73D2" w:rsidP="00AC2923">
      <w:pPr>
        <w:spacing w:after="0" w:line="240" w:lineRule="auto"/>
      </w:pPr>
      <w:r>
        <w:separator/>
      </w:r>
    </w:p>
  </w:footnote>
  <w:footnote w:type="continuationSeparator" w:id="0">
    <w:p w14:paraId="03D5D218" w14:textId="77777777" w:rsidR="00EC73D2" w:rsidRDefault="00EC73D2" w:rsidP="00AC2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67039"/>
    <w:multiLevelType w:val="hybridMultilevel"/>
    <w:tmpl w:val="541293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700E7E"/>
    <w:multiLevelType w:val="hybridMultilevel"/>
    <w:tmpl w:val="54129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E32C5"/>
    <w:multiLevelType w:val="hybridMultilevel"/>
    <w:tmpl w:val="ECB0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C4271"/>
    <w:multiLevelType w:val="hybridMultilevel"/>
    <w:tmpl w:val="54129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23"/>
    <w:rsid w:val="00004336"/>
    <w:rsid w:val="000A28F4"/>
    <w:rsid w:val="000A44C5"/>
    <w:rsid w:val="00183290"/>
    <w:rsid w:val="001D01A5"/>
    <w:rsid w:val="001D629B"/>
    <w:rsid w:val="00200709"/>
    <w:rsid w:val="002A3560"/>
    <w:rsid w:val="002D7DE7"/>
    <w:rsid w:val="0030121F"/>
    <w:rsid w:val="00307F86"/>
    <w:rsid w:val="00383A3F"/>
    <w:rsid w:val="00395AFA"/>
    <w:rsid w:val="003C27A1"/>
    <w:rsid w:val="003D06E2"/>
    <w:rsid w:val="003E3277"/>
    <w:rsid w:val="003E58A1"/>
    <w:rsid w:val="00413C28"/>
    <w:rsid w:val="00423FB5"/>
    <w:rsid w:val="00450BC1"/>
    <w:rsid w:val="00523059"/>
    <w:rsid w:val="005358E2"/>
    <w:rsid w:val="00553065"/>
    <w:rsid w:val="005740F6"/>
    <w:rsid w:val="00594BD5"/>
    <w:rsid w:val="005A1C74"/>
    <w:rsid w:val="005E3080"/>
    <w:rsid w:val="006B0F63"/>
    <w:rsid w:val="006D230E"/>
    <w:rsid w:val="00731AEA"/>
    <w:rsid w:val="009165A8"/>
    <w:rsid w:val="0093620D"/>
    <w:rsid w:val="00987EBF"/>
    <w:rsid w:val="00992ACA"/>
    <w:rsid w:val="009C4105"/>
    <w:rsid w:val="009E4276"/>
    <w:rsid w:val="00A47CEC"/>
    <w:rsid w:val="00A63006"/>
    <w:rsid w:val="00AA7FF6"/>
    <w:rsid w:val="00AC2923"/>
    <w:rsid w:val="00BD7BAD"/>
    <w:rsid w:val="00C63F4C"/>
    <w:rsid w:val="00C75BCF"/>
    <w:rsid w:val="00C75FCB"/>
    <w:rsid w:val="00C96A61"/>
    <w:rsid w:val="00C96ECD"/>
    <w:rsid w:val="00D03B24"/>
    <w:rsid w:val="00D06C13"/>
    <w:rsid w:val="00D73EC3"/>
    <w:rsid w:val="00D83162"/>
    <w:rsid w:val="00DA1FEF"/>
    <w:rsid w:val="00E12E1B"/>
    <w:rsid w:val="00E16EC3"/>
    <w:rsid w:val="00E92F2F"/>
    <w:rsid w:val="00EC73D2"/>
    <w:rsid w:val="00FA77FB"/>
    <w:rsid w:val="00FC7F33"/>
    <w:rsid w:val="00FF719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D5212F"/>
  <w15:docId w15:val="{FCBA2B78-10C3-4291-8178-37FD4B19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23"/>
  </w:style>
  <w:style w:type="paragraph" w:styleId="Footer">
    <w:name w:val="footer"/>
    <w:basedOn w:val="Normal"/>
    <w:link w:val="FooterChar"/>
    <w:uiPriority w:val="99"/>
    <w:unhideWhenUsed/>
    <w:rsid w:val="00AC2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23"/>
  </w:style>
  <w:style w:type="table" w:styleId="TableGrid">
    <w:name w:val="Table Grid"/>
    <w:basedOn w:val="TableNormal"/>
    <w:uiPriority w:val="59"/>
    <w:rsid w:val="00AC2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A3F"/>
    <w:rPr>
      <w:rFonts w:ascii="Tahoma" w:hAnsi="Tahoma" w:cs="Tahoma"/>
      <w:sz w:val="16"/>
      <w:szCs w:val="16"/>
    </w:rPr>
  </w:style>
  <w:style w:type="paragraph" w:styleId="ListParagraph">
    <w:name w:val="List Paragraph"/>
    <w:basedOn w:val="Normal"/>
    <w:uiPriority w:val="34"/>
    <w:qFormat/>
    <w:rsid w:val="00FF7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908946FB6B446B2061EBCDDAA6C81" ma:contentTypeVersion="13" ma:contentTypeDescription="Create a new document." ma:contentTypeScope="" ma:versionID="3c9e2dac700c443463350646259368ca">
  <xsd:schema xmlns:xsd="http://www.w3.org/2001/XMLSchema" xmlns:xs="http://www.w3.org/2001/XMLSchema" xmlns:p="http://schemas.microsoft.com/office/2006/metadata/properties" xmlns:ns2="f1f1b471-1ca7-4aa0-8a65-a9d480cd6d52" xmlns:ns3="e756e90e-de35-4675-aa6e-5f1ba9585c19" targetNamespace="http://schemas.microsoft.com/office/2006/metadata/properties" ma:root="true" ma:fieldsID="a9c481e2b27cbd7d2cae6e0a87ea6286" ns2:_="" ns3:_="">
    <xsd:import namespace="f1f1b471-1ca7-4aa0-8a65-a9d480cd6d52"/>
    <xsd:import namespace="e756e90e-de35-4675-aa6e-5f1ba9585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1b471-1ca7-4aa0-8a65-a9d480cd6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58ff1-2e0e-433d-bfb0-121866fdb5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56e90e-de35-4675-aa6e-5f1ba9585c1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5d874fd-bbb9-486d-a6a9-8cb691e39301}" ma:internalName="TaxCatchAll" ma:showField="CatchAllData" ma:web="e756e90e-de35-4675-aa6e-5f1ba9585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56e90e-de35-4675-aa6e-5f1ba9585c19" xsi:nil="true"/>
    <lcf76f155ced4ddcb4097134ff3c332f xmlns="f1f1b471-1ca7-4aa0-8a65-a9d480cd6d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CB9A33-FB8B-4CCD-A7A4-B045D4F24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1b471-1ca7-4aa0-8a65-a9d480cd6d52"/>
    <ds:schemaRef ds:uri="e756e90e-de35-4675-aa6e-5f1ba9585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5DFDA-FFE9-4495-A609-E6203839D636}">
  <ds:schemaRefs>
    <ds:schemaRef ds:uri="http://schemas.microsoft.com/sharepoint/v3/contenttype/forms"/>
  </ds:schemaRefs>
</ds:datastoreItem>
</file>

<file path=customXml/itemProps3.xml><?xml version="1.0" encoding="utf-8"?>
<ds:datastoreItem xmlns:ds="http://schemas.openxmlformats.org/officeDocument/2006/customXml" ds:itemID="{A885F2BF-540B-4980-9BD7-AF6264B5AA1F}">
  <ds:schemaRefs>
    <ds:schemaRef ds:uri="http://schemas.microsoft.com/office/2006/metadata/properties"/>
    <ds:schemaRef ds:uri="http://schemas.microsoft.com/office/infopath/2007/PartnerControls"/>
    <ds:schemaRef ds:uri="e756e90e-de35-4675-aa6e-5f1ba9585c19"/>
    <ds:schemaRef ds:uri="f1f1b471-1ca7-4aa0-8a65-a9d480cd6d52"/>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1274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Larrotta</dc:creator>
  <cp:lastModifiedBy>Sarah Bowers</cp:lastModifiedBy>
  <cp:revision>4</cp:revision>
  <cp:lastPrinted>2023-04-21T11:51:00Z</cp:lastPrinted>
  <dcterms:created xsi:type="dcterms:W3CDTF">2021-04-21T00:04:00Z</dcterms:created>
  <dcterms:modified xsi:type="dcterms:W3CDTF">2023-04-21T12:21:00Z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0x0101007FA908946FB6B446B2061EBCDDAA6C81</vt:lpwstr>
  </property>
  <property fmtid="{D5CDD505-2E9C-101B-9397-08002B2CF9AE}" pid="3" name="MediaServiceImageTags">
    <vt:lpwstr/>
  </property>
</Properties>
</file>